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C7" w:rsidRDefault="001305C7" w:rsidP="001305C7">
      <w:pPr>
        <w:spacing w:after="0" w:line="240" w:lineRule="auto"/>
        <w:jc w:val="right"/>
        <w:rPr>
          <w:b/>
          <w:szCs w:val="32"/>
        </w:rPr>
      </w:pPr>
      <w:r>
        <w:rPr>
          <w:b/>
          <w:szCs w:val="32"/>
        </w:rPr>
        <w:t>Confirmation at Zion Lutheran Church</w:t>
      </w:r>
    </w:p>
    <w:p w:rsidR="0021785C" w:rsidRDefault="00DD1992" w:rsidP="0021785C">
      <w:pPr>
        <w:spacing w:after="0" w:line="240" w:lineRule="auto"/>
        <w:jc w:val="right"/>
        <w:rPr>
          <w:b/>
        </w:rPr>
      </w:pPr>
      <w:r>
        <w:rPr>
          <w:b/>
        </w:rPr>
        <w:t>Prophets</w:t>
      </w:r>
    </w:p>
    <w:p w:rsidR="00E07BD3" w:rsidRDefault="00E07BD3" w:rsidP="00456213">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Pr>
          <w:rFonts w:eastAsia="Times New Roman" w:cs="Times New Roman"/>
          <w:b/>
          <w:color w:val="000000"/>
          <w:szCs w:val="32"/>
        </w:rPr>
        <w:t>Where are we?</w:t>
      </w:r>
    </w:p>
    <w:p w:rsidR="00E07BD3" w:rsidRPr="00E07BD3" w:rsidRDefault="00E07BD3" w:rsidP="00456213">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Turn to pages 30ff. in the LSB and find the vertical line</w:t>
      </w:r>
      <w:r w:rsidR="00296AFD">
        <w:rPr>
          <w:rFonts w:eastAsia="Times New Roman" w:cs="Times New Roman"/>
          <w:color w:val="000000"/>
          <w:szCs w:val="32"/>
        </w:rPr>
        <w:t>s</w:t>
      </w:r>
      <w:r>
        <w:rPr>
          <w:rFonts w:eastAsia="Times New Roman" w:cs="Times New Roman"/>
          <w:color w:val="000000"/>
          <w:szCs w:val="32"/>
        </w:rPr>
        <w:t xml:space="preserve"> that indicate </w:t>
      </w:r>
      <w:r w:rsidR="001B7A0D">
        <w:rPr>
          <w:rFonts w:eastAsia="Times New Roman" w:cs="Times New Roman"/>
          <w:color w:val="000000"/>
          <w:szCs w:val="32"/>
        </w:rPr>
        <w:t>9</w:t>
      </w:r>
      <w:r>
        <w:rPr>
          <w:rFonts w:eastAsia="Times New Roman" w:cs="Times New Roman"/>
          <w:color w:val="000000"/>
          <w:szCs w:val="32"/>
        </w:rPr>
        <w:t xml:space="preserve">00 </w:t>
      </w:r>
      <w:r w:rsidR="001B7A0D">
        <w:rPr>
          <w:rFonts w:eastAsia="Times New Roman" w:cs="Times New Roman"/>
          <w:color w:val="000000"/>
          <w:szCs w:val="32"/>
        </w:rPr>
        <w:t xml:space="preserve">to 400 </w:t>
      </w:r>
      <w:r>
        <w:rPr>
          <w:rFonts w:eastAsia="Times New Roman" w:cs="Times New Roman"/>
          <w:color w:val="000000"/>
          <w:szCs w:val="32"/>
        </w:rPr>
        <w:t xml:space="preserve">BCE.  </w:t>
      </w:r>
      <w:r w:rsidR="00296AFD">
        <w:rPr>
          <w:rFonts w:eastAsia="Times New Roman" w:cs="Times New Roman"/>
          <w:color w:val="000000"/>
          <w:szCs w:val="32"/>
        </w:rPr>
        <w:t>Then f</w:t>
      </w:r>
      <w:r w:rsidR="001B7A0D">
        <w:rPr>
          <w:rFonts w:eastAsia="Times New Roman" w:cs="Times New Roman"/>
          <w:color w:val="000000"/>
          <w:szCs w:val="32"/>
        </w:rPr>
        <w:t>ind the small pink names among the horizontal line called Key Bible People.  Those pink names are the prophets, the subjects of today's lesson.</w:t>
      </w:r>
    </w:p>
    <w:p w:rsidR="00E13B64" w:rsidRDefault="002B229C"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b/>
          <w:color w:val="000000"/>
          <w:szCs w:val="32"/>
        </w:rPr>
      </w:pPr>
      <w:r w:rsidRPr="002B229C">
        <w:rPr>
          <w:rFonts w:eastAsia="Times New Roman" w:cs="Times New Roman"/>
          <w:b/>
          <w:color w:val="000000"/>
          <w:szCs w:val="32"/>
        </w:rPr>
        <w:t>Background Information</w:t>
      </w:r>
    </w:p>
    <w:p w:rsidR="001B7A0D" w:rsidRDefault="00E13B64"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453639">
        <w:rPr>
          <w:rFonts w:eastAsia="Times New Roman" w:cs="Times New Roman"/>
          <w:b/>
          <w:i/>
          <w:color w:val="000000"/>
          <w:szCs w:val="32"/>
        </w:rPr>
        <w:t>Moses and Exodus</w:t>
      </w:r>
      <w:r w:rsidRPr="00453639">
        <w:rPr>
          <w:rFonts w:eastAsia="Times New Roman" w:cs="Times New Roman"/>
          <w:b/>
          <w:i/>
          <w:color w:val="000000"/>
          <w:szCs w:val="32"/>
        </w:rPr>
        <w:br/>
      </w:r>
      <w:r w:rsidR="001B7A0D">
        <w:rPr>
          <w:rFonts w:eastAsia="Times New Roman" w:cs="Times New Roman"/>
          <w:color w:val="000000"/>
          <w:szCs w:val="32"/>
        </w:rPr>
        <w:t xml:space="preserve">Moses was selected by God to take God's people, known as the </w:t>
      </w:r>
      <w:r>
        <w:rPr>
          <w:rFonts w:eastAsia="Times New Roman" w:cs="Times New Roman"/>
          <w:color w:val="000000"/>
          <w:szCs w:val="32"/>
        </w:rPr>
        <w:t>Israelites</w:t>
      </w:r>
      <w:r w:rsidR="001B7A0D">
        <w:rPr>
          <w:rFonts w:eastAsia="Times New Roman" w:cs="Times New Roman"/>
          <w:color w:val="000000"/>
          <w:szCs w:val="32"/>
        </w:rPr>
        <w:t xml:space="preserve">, out of their slavery </w:t>
      </w:r>
      <w:r w:rsidR="00CA53C2">
        <w:rPr>
          <w:rFonts w:eastAsia="Times New Roman" w:cs="Times New Roman"/>
          <w:color w:val="000000"/>
          <w:szCs w:val="32"/>
        </w:rPr>
        <w:t>in</w:t>
      </w:r>
      <w:r w:rsidR="001B7A0D">
        <w:rPr>
          <w:rFonts w:eastAsia="Times New Roman" w:cs="Times New Roman"/>
          <w:color w:val="000000"/>
          <w:szCs w:val="32"/>
        </w:rPr>
        <w:t xml:space="preserve"> Egypt and into the Promised Land.  Moses provoked </w:t>
      </w:r>
      <w:proofErr w:type="spellStart"/>
      <w:r w:rsidR="001B7A0D">
        <w:rPr>
          <w:rFonts w:eastAsia="Times New Roman" w:cs="Times New Roman"/>
          <w:color w:val="000000"/>
          <w:szCs w:val="32"/>
        </w:rPr>
        <w:t>Pharoah</w:t>
      </w:r>
      <w:proofErr w:type="spellEnd"/>
      <w:r w:rsidR="001B7A0D">
        <w:rPr>
          <w:rFonts w:eastAsia="Times New Roman" w:cs="Times New Roman"/>
          <w:color w:val="000000"/>
          <w:szCs w:val="32"/>
        </w:rPr>
        <w:t>, the ruler of the Egy</w:t>
      </w:r>
      <w:r w:rsidR="003B0CEE">
        <w:rPr>
          <w:rFonts w:eastAsia="Times New Roman" w:cs="Times New Roman"/>
          <w:color w:val="000000"/>
          <w:szCs w:val="32"/>
        </w:rPr>
        <w:t>p</w:t>
      </w:r>
      <w:r w:rsidR="001B7A0D">
        <w:rPr>
          <w:rFonts w:eastAsia="Times New Roman" w:cs="Times New Roman"/>
          <w:color w:val="000000"/>
          <w:szCs w:val="32"/>
        </w:rPr>
        <w:t xml:space="preserve">tians, to release the </w:t>
      </w:r>
      <w:r>
        <w:rPr>
          <w:rFonts w:eastAsia="Times New Roman" w:cs="Times New Roman"/>
          <w:color w:val="000000"/>
          <w:szCs w:val="32"/>
        </w:rPr>
        <w:t>Israelites</w:t>
      </w:r>
      <w:r w:rsidR="00296AFD">
        <w:rPr>
          <w:rFonts w:eastAsia="Times New Roman" w:cs="Times New Roman"/>
          <w:color w:val="000000"/>
          <w:szCs w:val="32"/>
        </w:rPr>
        <w:t xml:space="preserve"> by imposing T</w:t>
      </w:r>
      <w:r w:rsidR="001B7A0D">
        <w:rPr>
          <w:rFonts w:eastAsia="Times New Roman" w:cs="Times New Roman"/>
          <w:color w:val="000000"/>
          <w:szCs w:val="32"/>
        </w:rPr>
        <w:t xml:space="preserve">en </w:t>
      </w:r>
      <w:r w:rsidR="00296AFD">
        <w:rPr>
          <w:rFonts w:eastAsia="Times New Roman" w:cs="Times New Roman"/>
          <w:color w:val="000000"/>
          <w:szCs w:val="32"/>
        </w:rPr>
        <w:t>P</w:t>
      </w:r>
      <w:r w:rsidR="001B7A0D">
        <w:rPr>
          <w:rFonts w:eastAsia="Times New Roman" w:cs="Times New Roman"/>
          <w:color w:val="000000"/>
          <w:szCs w:val="32"/>
        </w:rPr>
        <w:t xml:space="preserve">lagues.  When </w:t>
      </w:r>
      <w:proofErr w:type="spellStart"/>
      <w:r w:rsidR="001B7A0D">
        <w:rPr>
          <w:rFonts w:eastAsia="Times New Roman" w:cs="Times New Roman"/>
          <w:color w:val="000000"/>
          <w:szCs w:val="32"/>
        </w:rPr>
        <w:t>Pharoah</w:t>
      </w:r>
      <w:proofErr w:type="spellEnd"/>
      <w:r w:rsidR="001B7A0D">
        <w:rPr>
          <w:rFonts w:eastAsia="Times New Roman" w:cs="Times New Roman"/>
          <w:color w:val="000000"/>
          <w:szCs w:val="32"/>
        </w:rPr>
        <w:t xml:space="preserve"> finally gave in, Moses led the people through the Red Sea and to the foot of Mount Sinai where God gave Moses the Ten Commandments.  The </w:t>
      </w:r>
      <w:r>
        <w:rPr>
          <w:rFonts w:eastAsia="Times New Roman" w:cs="Times New Roman"/>
          <w:color w:val="000000"/>
          <w:szCs w:val="32"/>
        </w:rPr>
        <w:t>Israelite</w:t>
      </w:r>
      <w:r w:rsidR="001B7A0D">
        <w:rPr>
          <w:rFonts w:eastAsia="Times New Roman" w:cs="Times New Roman"/>
          <w:color w:val="000000"/>
          <w:szCs w:val="32"/>
        </w:rPr>
        <w:t xml:space="preserve"> people committed to be</w:t>
      </w:r>
      <w:r w:rsidR="003B0CEE">
        <w:rPr>
          <w:rFonts w:eastAsia="Times New Roman" w:cs="Times New Roman"/>
          <w:color w:val="000000"/>
          <w:szCs w:val="32"/>
        </w:rPr>
        <w:t>ing</w:t>
      </w:r>
      <w:r w:rsidR="001B7A0D">
        <w:rPr>
          <w:rFonts w:eastAsia="Times New Roman" w:cs="Times New Roman"/>
          <w:color w:val="000000"/>
          <w:szCs w:val="32"/>
        </w:rPr>
        <w:t xml:space="preserve"> God's Chosen People but persisted in sinning, leading God to punish them by making them wander in the Sinai Desert for forty years.</w:t>
      </w:r>
    </w:p>
    <w:p w:rsidR="001B7A0D" w:rsidRDefault="00E13B64"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453639">
        <w:rPr>
          <w:rFonts w:eastAsia="Times New Roman" w:cs="Times New Roman"/>
          <w:b/>
          <w:i/>
          <w:color w:val="000000"/>
          <w:szCs w:val="32"/>
        </w:rPr>
        <w:t>Joshua &amp; the Judges</w:t>
      </w:r>
      <w:r w:rsidRPr="00453639">
        <w:rPr>
          <w:rFonts w:eastAsia="Times New Roman" w:cs="Times New Roman"/>
          <w:i/>
          <w:color w:val="000000"/>
          <w:szCs w:val="32"/>
        </w:rPr>
        <w:br/>
      </w:r>
      <w:r w:rsidR="001B7A0D">
        <w:rPr>
          <w:rFonts w:eastAsia="Times New Roman" w:cs="Times New Roman"/>
          <w:color w:val="000000"/>
          <w:szCs w:val="32"/>
        </w:rPr>
        <w:t xml:space="preserve">At the end of their forty years of wandering, Moses was not allowed to enter the Promised Land so he appointed Joshua to carry on as the leader of the </w:t>
      </w:r>
      <w:r>
        <w:rPr>
          <w:rFonts w:eastAsia="Times New Roman" w:cs="Times New Roman"/>
          <w:color w:val="000000"/>
          <w:szCs w:val="32"/>
        </w:rPr>
        <w:t xml:space="preserve">Israelites.  After crossing the Jordan River and entering the Promised Land, the Promised Land was divided among the Twelve Tribes of Israel.  Under Joshua's leadership, the Israelites did not eliminate the </w:t>
      </w:r>
      <w:r w:rsidR="00296AFD">
        <w:rPr>
          <w:rFonts w:eastAsia="Times New Roman" w:cs="Times New Roman"/>
          <w:color w:val="000000"/>
          <w:szCs w:val="32"/>
        </w:rPr>
        <w:t>p</w:t>
      </w:r>
      <w:r>
        <w:rPr>
          <w:rFonts w:eastAsia="Times New Roman" w:cs="Times New Roman"/>
          <w:color w:val="000000"/>
          <w:szCs w:val="32"/>
        </w:rPr>
        <w:t xml:space="preserve">agan </w:t>
      </w:r>
      <w:r w:rsidR="00CA53C2">
        <w:rPr>
          <w:rFonts w:eastAsia="Times New Roman" w:cs="Times New Roman"/>
          <w:color w:val="000000"/>
          <w:szCs w:val="32"/>
        </w:rPr>
        <w:t>Canaanites</w:t>
      </w:r>
      <w:r>
        <w:rPr>
          <w:rFonts w:eastAsia="Times New Roman" w:cs="Times New Roman"/>
          <w:color w:val="000000"/>
          <w:szCs w:val="32"/>
        </w:rPr>
        <w:t xml:space="preserve"> who occupied the land</w:t>
      </w:r>
      <w:r w:rsidR="00296AFD">
        <w:rPr>
          <w:rFonts w:eastAsia="Times New Roman" w:cs="Times New Roman"/>
          <w:color w:val="000000"/>
          <w:szCs w:val="32"/>
        </w:rPr>
        <w:t>,</w:t>
      </w:r>
      <w:r>
        <w:rPr>
          <w:rFonts w:eastAsia="Times New Roman" w:cs="Times New Roman"/>
          <w:color w:val="000000"/>
          <w:szCs w:val="32"/>
        </w:rPr>
        <w:t xml:space="preserve"> leading to </w:t>
      </w:r>
      <w:r w:rsidR="003B0CEE">
        <w:rPr>
          <w:rFonts w:eastAsia="Times New Roman" w:cs="Times New Roman"/>
          <w:color w:val="000000"/>
          <w:szCs w:val="32"/>
        </w:rPr>
        <w:t xml:space="preserve">the </w:t>
      </w:r>
      <w:r>
        <w:rPr>
          <w:rFonts w:eastAsia="Times New Roman" w:cs="Times New Roman"/>
          <w:color w:val="000000"/>
          <w:szCs w:val="32"/>
        </w:rPr>
        <w:t>mingling of the people</w:t>
      </w:r>
      <w:r w:rsidR="00296AFD">
        <w:rPr>
          <w:rFonts w:eastAsia="Times New Roman" w:cs="Times New Roman"/>
          <w:color w:val="000000"/>
          <w:szCs w:val="32"/>
        </w:rPr>
        <w:t>, the worship of idols,</w:t>
      </w:r>
      <w:r>
        <w:rPr>
          <w:rFonts w:eastAsia="Times New Roman" w:cs="Times New Roman"/>
          <w:color w:val="000000"/>
          <w:szCs w:val="32"/>
        </w:rPr>
        <w:t xml:space="preserve"> and their faithfulness to God.  After Joshua died a series of </w:t>
      </w:r>
      <w:r w:rsidR="00296AFD">
        <w:rPr>
          <w:rFonts w:eastAsia="Times New Roman" w:cs="Times New Roman"/>
          <w:color w:val="000000"/>
          <w:szCs w:val="32"/>
        </w:rPr>
        <w:t>j</w:t>
      </w:r>
      <w:r>
        <w:rPr>
          <w:rFonts w:eastAsia="Times New Roman" w:cs="Times New Roman"/>
          <w:color w:val="000000"/>
          <w:szCs w:val="32"/>
        </w:rPr>
        <w:t>udges exercised leadership over the Israelites</w:t>
      </w:r>
      <w:r w:rsidR="00296AFD">
        <w:rPr>
          <w:rFonts w:eastAsia="Times New Roman" w:cs="Times New Roman"/>
          <w:color w:val="000000"/>
          <w:szCs w:val="32"/>
        </w:rPr>
        <w:t>, but n</w:t>
      </w:r>
      <w:r>
        <w:rPr>
          <w:rFonts w:eastAsia="Times New Roman" w:cs="Times New Roman"/>
          <w:color w:val="000000"/>
          <w:szCs w:val="32"/>
        </w:rPr>
        <w:t xml:space="preserve">ot all the </w:t>
      </w:r>
      <w:r w:rsidR="00296AFD">
        <w:rPr>
          <w:rFonts w:eastAsia="Times New Roman" w:cs="Times New Roman"/>
          <w:color w:val="000000"/>
          <w:szCs w:val="32"/>
        </w:rPr>
        <w:t>j</w:t>
      </w:r>
      <w:r>
        <w:rPr>
          <w:rFonts w:eastAsia="Times New Roman" w:cs="Times New Roman"/>
          <w:color w:val="000000"/>
          <w:szCs w:val="32"/>
        </w:rPr>
        <w:t>udges were godly.</w:t>
      </w:r>
    </w:p>
    <w:p w:rsidR="00453639" w:rsidRDefault="00E13B64"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453639">
        <w:rPr>
          <w:rFonts w:eastAsia="Times New Roman" w:cs="Times New Roman"/>
          <w:b/>
          <w:i/>
          <w:color w:val="000000"/>
          <w:szCs w:val="32"/>
        </w:rPr>
        <w:t>Kings</w:t>
      </w:r>
      <w:r w:rsidRPr="00453639">
        <w:rPr>
          <w:rFonts w:eastAsia="Times New Roman" w:cs="Times New Roman"/>
          <w:b/>
          <w:i/>
          <w:color w:val="000000"/>
          <w:szCs w:val="32"/>
        </w:rPr>
        <w:br/>
      </w:r>
      <w:r>
        <w:rPr>
          <w:rFonts w:eastAsia="Times New Roman" w:cs="Times New Roman"/>
          <w:color w:val="000000"/>
          <w:szCs w:val="32"/>
        </w:rPr>
        <w:t xml:space="preserve">The Israelites were unsuccessful under the </w:t>
      </w:r>
      <w:r w:rsidR="00296AFD">
        <w:rPr>
          <w:rFonts w:eastAsia="Times New Roman" w:cs="Times New Roman"/>
          <w:color w:val="000000"/>
          <w:szCs w:val="32"/>
        </w:rPr>
        <w:t>j</w:t>
      </w:r>
      <w:r>
        <w:rPr>
          <w:rFonts w:eastAsia="Times New Roman" w:cs="Times New Roman"/>
          <w:color w:val="000000"/>
          <w:szCs w:val="32"/>
        </w:rPr>
        <w:t xml:space="preserve">udges and cried out to God </w:t>
      </w:r>
      <w:r>
        <w:rPr>
          <w:rFonts w:eastAsia="Times New Roman" w:cs="Times New Roman"/>
          <w:color w:val="000000"/>
          <w:szCs w:val="32"/>
        </w:rPr>
        <w:lastRenderedPageBreak/>
        <w:t>asking for a human king like all the other nations.  Though God opposed this reminding the Israeli</w:t>
      </w:r>
      <w:r w:rsidR="003B0CEE">
        <w:rPr>
          <w:rFonts w:eastAsia="Times New Roman" w:cs="Times New Roman"/>
          <w:color w:val="000000"/>
          <w:szCs w:val="32"/>
        </w:rPr>
        <w:t>t</w:t>
      </w:r>
      <w:r>
        <w:rPr>
          <w:rFonts w:eastAsia="Times New Roman" w:cs="Times New Roman"/>
          <w:color w:val="000000"/>
          <w:szCs w:val="32"/>
        </w:rPr>
        <w:t xml:space="preserve">es that God was their king, God eventually gave them what they wanted.  Saul was the first king and was selected by God using human criteria (Saul was handsome and the tallest Israelite).  Saul turned out to be a </w:t>
      </w:r>
      <w:r w:rsidR="00296AFD">
        <w:rPr>
          <w:rFonts w:eastAsia="Times New Roman" w:cs="Times New Roman"/>
          <w:color w:val="000000"/>
          <w:szCs w:val="32"/>
        </w:rPr>
        <w:t>terrible faithless</w:t>
      </w:r>
      <w:r>
        <w:rPr>
          <w:rFonts w:eastAsia="Times New Roman" w:cs="Times New Roman"/>
          <w:color w:val="000000"/>
          <w:szCs w:val="32"/>
        </w:rPr>
        <w:t xml:space="preserve"> king, just as God warned, and was rejected by God.  David was God's choice because he was "a man after God's own heart."  Though David was a sinner, he was a godly man, and God promised that there would always be a de</w:t>
      </w:r>
      <w:r w:rsidR="003B0CEE">
        <w:rPr>
          <w:rFonts w:eastAsia="Times New Roman" w:cs="Times New Roman"/>
          <w:color w:val="000000"/>
          <w:szCs w:val="32"/>
        </w:rPr>
        <w:t>s</w:t>
      </w:r>
      <w:r>
        <w:rPr>
          <w:rFonts w:eastAsia="Times New Roman" w:cs="Times New Roman"/>
          <w:color w:val="000000"/>
          <w:szCs w:val="32"/>
        </w:rPr>
        <w:t>cendent of David on the throne of Israel.  David was responsible for making Jerusal</w:t>
      </w:r>
      <w:r w:rsidR="003B0CEE">
        <w:rPr>
          <w:rFonts w:eastAsia="Times New Roman" w:cs="Times New Roman"/>
          <w:color w:val="000000"/>
          <w:szCs w:val="32"/>
        </w:rPr>
        <w:t>em</w:t>
      </w:r>
      <w:r>
        <w:rPr>
          <w:rFonts w:eastAsia="Times New Roman" w:cs="Times New Roman"/>
          <w:color w:val="000000"/>
          <w:szCs w:val="32"/>
        </w:rPr>
        <w:t xml:space="preserve"> the capital of Israel.  When David died, his son Solomon became king.  Initially</w:t>
      </w:r>
      <w:r w:rsidR="003B0CEE">
        <w:rPr>
          <w:rFonts w:eastAsia="Times New Roman" w:cs="Times New Roman"/>
          <w:color w:val="000000"/>
          <w:szCs w:val="32"/>
        </w:rPr>
        <w:t>,</w:t>
      </w:r>
      <w:r>
        <w:rPr>
          <w:rFonts w:eastAsia="Times New Roman" w:cs="Times New Roman"/>
          <w:color w:val="000000"/>
          <w:szCs w:val="32"/>
        </w:rPr>
        <w:t xml:space="preserve"> Solomon was a wise king, but his downfall was women, too many women.  </w:t>
      </w:r>
      <w:r w:rsidR="008A5A7C">
        <w:rPr>
          <w:rFonts w:eastAsia="Times New Roman" w:cs="Times New Roman"/>
          <w:color w:val="000000"/>
          <w:szCs w:val="32"/>
        </w:rPr>
        <w:t xml:space="preserve">However, </w:t>
      </w:r>
      <w:r>
        <w:rPr>
          <w:rFonts w:eastAsia="Times New Roman" w:cs="Times New Roman"/>
          <w:color w:val="000000"/>
          <w:szCs w:val="32"/>
        </w:rPr>
        <w:t xml:space="preserve">Solomon was responsible for building the first Temple in Jerusalem.  </w:t>
      </w:r>
    </w:p>
    <w:p w:rsidR="00E07BD3" w:rsidRDefault="00453639" w:rsidP="00453639">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453639">
        <w:rPr>
          <w:rFonts w:eastAsia="Times New Roman" w:cs="Times New Roman"/>
          <w:b/>
          <w:i/>
          <w:color w:val="000000"/>
          <w:szCs w:val="32"/>
        </w:rPr>
        <w:t>The Divided Kingdom of Israel</w:t>
      </w:r>
      <w:r w:rsidRPr="00453639">
        <w:rPr>
          <w:rFonts w:eastAsia="Times New Roman" w:cs="Times New Roman"/>
          <w:b/>
          <w:i/>
          <w:color w:val="000000"/>
          <w:szCs w:val="32"/>
        </w:rPr>
        <w:br/>
      </w:r>
      <w:r w:rsidR="00E13B64">
        <w:rPr>
          <w:rFonts w:eastAsia="Times New Roman" w:cs="Times New Roman"/>
          <w:color w:val="000000"/>
          <w:szCs w:val="32"/>
        </w:rPr>
        <w:t xml:space="preserve">After Solomon died the </w:t>
      </w:r>
      <w:proofErr w:type="gramStart"/>
      <w:r w:rsidR="00E13B64">
        <w:rPr>
          <w:rFonts w:eastAsia="Times New Roman" w:cs="Times New Roman"/>
          <w:color w:val="000000"/>
          <w:szCs w:val="32"/>
        </w:rPr>
        <w:t>united kingdom</w:t>
      </w:r>
      <w:proofErr w:type="gramEnd"/>
      <w:r w:rsidR="00E13B64">
        <w:rPr>
          <w:rFonts w:eastAsia="Times New Roman" w:cs="Times New Roman"/>
          <w:color w:val="000000"/>
          <w:szCs w:val="32"/>
        </w:rPr>
        <w:t xml:space="preserve"> of Israel split into two kingdoms – the northern Kingdom of Israel made up of ten tribes, and the southern Kingdom of Judah made up of two tribes (Judah and Benjamin).  God did not approve of this split because worship, offerings</w:t>
      </w:r>
      <w:r w:rsidR="003B0CEE">
        <w:rPr>
          <w:rFonts w:eastAsia="Times New Roman" w:cs="Times New Roman"/>
          <w:color w:val="000000"/>
          <w:szCs w:val="32"/>
        </w:rPr>
        <w:t>,</w:t>
      </w:r>
      <w:r w:rsidR="00E13B64">
        <w:rPr>
          <w:rFonts w:eastAsia="Times New Roman" w:cs="Times New Roman"/>
          <w:color w:val="000000"/>
          <w:szCs w:val="32"/>
        </w:rPr>
        <w:t xml:space="preserve"> and sacrifice could only be performed in the Temple in Jerusalem</w:t>
      </w:r>
      <w:r w:rsidR="00296AFD">
        <w:rPr>
          <w:rFonts w:eastAsia="Times New Roman" w:cs="Times New Roman"/>
          <w:color w:val="000000"/>
          <w:szCs w:val="32"/>
        </w:rPr>
        <w:t>,</w:t>
      </w:r>
      <w:r w:rsidR="00E13B64">
        <w:rPr>
          <w:rFonts w:eastAsia="Times New Roman" w:cs="Times New Roman"/>
          <w:color w:val="000000"/>
          <w:szCs w:val="32"/>
        </w:rPr>
        <w:t xml:space="preserve"> and </w:t>
      </w:r>
      <w:r>
        <w:rPr>
          <w:rFonts w:eastAsia="Times New Roman" w:cs="Times New Roman"/>
          <w:color w:val="000000"/>
          <w:szCs w:val="32"/>
        </w:rPr>
        <w:t>because the line of King David could only continue in Judah.  As a result, God did</w:t>
      </w:r>
      <w:r w:rsidR="00296AFD">
        <w:rPr>
          <w:rFonts w:eastAsia="Times New Roman" w:cs="Times New Roman"/>
          <w:color w:val="000000"/>
          <w:szCs w:val="32"/>
        </w:rPr>
        <w:t xml:space="preserve"> </w:t>
      </w:r>
      <w:r>
        <w:rPr>
          <w:rFonts w:eastAsia="Times New Roman" w:cs="Times New Roman"/>
          <w:color w:val="000000"/>
          <w:szCs w:val="32"/>
        </w:rPr>
        <w:t>n</w:t>
      </w:r>
      <w:r w:rsidR="00296AFD">
        <w:rPr>
          <w:rFonts w:eastAsia="Times New Roman" w:cs="Times New Roman"/>
          <w:color w:val="000000"/>
          <w:szCs w:val="32"/>
        </w:rPr>
        <w:t>o</w:t>
      </w:r>
      <w:r>
        <w:rPr>
          <w:rFonts w:eastAsia="Times New Roman" w:cs="Times New Roman"/>
          <w:color w:val="000000"/>
          <w:szCs w:val="32"/>
        </w:rPr>
        <w:t>t bless the northern Kingdom of Israel and their people struggled until they were eventua</w:t>
      </w:r>
      <w:r w:rsidR="003B0CEE">
        <w:rPr>
          <w:rFonts w:eastAsia="Times New Roman" w:cs="Times New Roman"/>
          <w:color w:val="000000"/>
          <w:szCs w:val="32"/>
        </w:rPr>
        <w:t>l</w:t>
      </w:r>
      <w:r>
        <w:rPr>
          <w:rFonts w:eastAsia="Times New Roman" w:cs="Times New Roman"/>
          <w:color w:val="000000"/>
          <w:szCs w:val="32"/>
        </w:rPr>
        <w:t>ly conquered by the Assyrians initially, then the Babylonians.  The southern Kingdom of Judah survived longer but they too would eventually be conquered by the Babylonians.  It is into this period, the period of the divided kingdoms of Israel that God sent the Prophets.</w:t>
      </w:r>
      <w:r w:rsidR="003B435E">
        <w:rPr>
          <w:rFonts w:eastAsia="Times New Roman" w:cs="Times New Roman"/>
          <w:color w:val="000000"/>
          <w:szCs w:val="32"/>
        </w:rPr>
        <w:t xml:space="preserve"> </w:t>
      </w:r>
    </w:p>
    <w:p w:rsidR="0091520F" w:rsidRDefault="0091520F"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91520F">
        <w:rPr>
          <w:rFonts w:eastAsia="Times New Roman" w:cs="Times New Roman"/>
          <w:b/>
          <w:color w:val="000000"/>
          <w:szCs w:val="32"/>
        </w:rPr>
        <w:t>About the Lutheran Study Bible (LSB)</w:t>
      </w:r>
    </w:p>
    <w:p w:rsidR="00080BBC" w:rsidRDefault="004458F0" w:rsidP="004458F0">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Please </w:t>
      </w:r>
      <w:r w:rsidR="00453639">
        <w:rPr>
          <w:rFonts w:eastAsia="Times New Roman" w:cs="Times New Roman"/>
          <w:color w:val="000000"/>
          <w:szCs w:val="32"/>
        </w:rPr>
        <w:t xml:space="preserve">turn to page 1088 and </w:t>
      </w:r>
      <w:r>
        <w:rPr>
          <w:rFonts w:eastAsia="Times New Roman" w:cs="Times New Roman"/>
          <w:color w:val="000000"/>
          <w:szCs w:val="32"/>
        </w:rPr>
        <w:t xml:space="preserve">read </w:t>
      </w:r>
      <w:r w:rsidR="00453639">
        <w:rPr>
          <w:rFonts w:eastAsia="Times New Roman" w:cs="Times New Roman"/>
          <w:color w:val="000000"/>
          <w:szCs w:val="32"/>
        </w:rPr>
        <w:t xml:space="preserve">the introduction to the Prophets.  </w:t>
      </w:r>
      <w:r w:rsidR="003B0CEE">
        <w:rPr>
          <w:rFonts w:eastAsia="Times New Roman" w:cs="Times New Roman"/>
          <w:color w:val="000000"/>
          <w:szCs w:val="32"/>
        </w:rPr>
        <w:t>Also</w:t>
      </w:r>
      <w:r w:rsidR="00453639">
        <w:rPr>
          <w:rFonts w:eastAsia="Times New Roman" w:cs="Times New Roman"/>
          <w:color w:val="000000"/>
          <w:szCs w:val="32"/>
        </w:rPr>
        <w:t xml:space="preserve">, </w:t>
      </w:r>
      <w:r w:rsidR="00296AFD">
        <w:rPr>
          <w:rFonts w:eastAsia="Times New Roman" w:cs="Times New Roman"/>
          <w:color w:val="000000"/>
          <w:szCs w:val="32"/>
        </w:rPr>
        <w:t xml:space="preserve">be aware that </w:t>
      </w:r>
      <w:r w:rsidR="00453639">
        <w:rPr>
          <w:rFonts w:eastAsia="Times New Roman" w:cs="Times New Roman"/>
          <w:color w:val="000000"/>
          <w:szCs w:val="32"/>
        </w:rPr>
        <w:t>each book of the individual prophet's work has an introduction.  Please read the int</w:t>
      </w:r>
      <w:r w:rsidR="003B0CEE">
        <w:rPr>
          <w:rFonts w:eastAsia="Times New Roman" w:cs="Times New Roman"/>
          <w:color w:val="000000"/>
          <w:szCs w:val="32"/>
        </w:rPr>
        <w:t>ro</w:t>
      </w:r>
      <w:r w:rsidR="00296AFD">
        <w:rPr>
          <w:rFonts w:eastAsia="Times New Roman" w:cs="Times New Roman"/>
          <w:color w:val="000000"/>
          <w:szCs w:val="32"/>
        </w:rPr>
        <w:t>duction</w:t>
      </w:r>
      <w:r w:rsidR="00453639">
        <w:rPr>
          <w:rFonts w:eastAsia="Times New Roman" w:cs="Times New Roman"/>
          <w:color w:val="000000"/>
          <w:szCs w:val="32"/>
        </w:rPr>
        <w:t xml:space="preserve"> to the prophet Isaiah</w:t>
      </w:r>
      <w:r w:rsidR="00296AFD">
        <w:rPr>
          <w:rFonts w:eastAsia="Times New Roman" w:cs="Times New Roman"/>
          <w:color w:val="000000"/>
          <w:szCs w:val="32"/>
        </w:rPr>
        <w:t>.</w:t>
      </w:r>
      <w:r w:rsidR="00453639">
        <w:rPr>
          <w:rFonts w:eastAsia="Times New Roman" w:cs="Times New Roman"/>
          <w:color w:val="000000"/>
          <w:szCs w:val="32"/>
        </w:rPr>
        <w:t xml:space="preserve">  </w:t>
      </w:r>
      <w:r w:rsidR="00296AFD">
        <w:rPr>
          <w:rFonts w:eastAsia="Times New Roman" w:cs="Times New Roman"/>
          <w:color w:val="000000"/>
          <w:szCs w:val="32"/>
        </w:rPr>
        <w:t xml:space="preserve">Isaiah is </w:t>
      </w:r>
      <w:r w:rsidR="00453639">
        <w:rPr>
          <w:rFonts w:eastAsia="Times New Roman" w:cs="Times New Roman"/>
          <w:color w:val="000000"/>
          <w:szCs w:val="32"/>
        </w:rPr>
        <w:t xml:space="preserve">the prophet we hear from </w:t>
      </w:r>
      <w:r w:rsidR="00296AFD">
        <w:rPr>
          <w:rFonts w:eastAsia="Times New Roman" w:cs="Times New Roman"/>
          <w:color w:val="000000"/>
          <w:szCs w:val="32"/>
        </w:rPr>
        <w:t xml:space="preserve">the </w:t>
      </w:r>
      <w:r w:rsidR="00453639">
        <w:rPr>
          <w:rFonts w:eastAsia="Times New Roman" w:cs="Times New Roman"/>
          <w:color w:val="000000"/>
          <w:szCs w:val="32"/>
        </w:rPr>
        <w:t xml:space="preserve">most in worship.  Especially read the articles </w:t>
      </w:r>
      <w:r>
        <w:rPr>
          <w:rFonts w:eastAsia="Times New Roman" w:cs="Times New Roman"/>
          <w:color w:val="000000"/>
          <w:szCs w:val="32"/>
        </w:rPr>
        <w:t xml:space="preserve">entitled “Background File,” “What’s the Story?” and “What’s the </w:t>
      </w:r>
      <w:r>
        <w:rPr>
          <w:rFonts w:eastAsia="Times New Roman" w:cs="Times New Roman"/>
          <w:color w:val="000000"/>
          <w:szCs w:val="32"/>
        </w:rPr>
        <w:lastRenderedPageBreak/>
        <w:t xml:space="preserve">Message” </w:t>
      </w:r>
      <w:r w:rsidR="003A6E1C">
        <w:rPr>
          <w:rFonts w:eastAsia="Times New Roman" w:cs="Times New Roman"/>
          <w:color w:val="000000"/>
          <w:szCs w:val="32"/>
        </w:rPr>
        <w:t xml:space="preserve">for each book.  </w:t>
      </w:r>
      <w:r>
        <w:rPr>
          <w:rFonts w:eastAsia="Times New Roman" w:cs="Times New Roman"/>
          <w:color w:val="000000"/>
          <w:szCs w:val="32"/>
        </w:rPr>
        <w:t>These articles can be found at the beginning of every book of the Bible and are very helpful in getting a basic understanding of each book’s content.</w:t>
      </w:r>
    </w:p>
    <w:p w:rsidR="00B373E3" w:rsidRDefault="00B373E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B373E3">
        <w:rPr>
          <w:rFonts w:eastAsia="Times New Roman" w:cs="Times New Roman"/>
          <w:b/>
          <w:color w:val="000000"/>
          <w:szCs w:val="32"/>
        </w:rPr>
        <w:t>Into the Stor</w:t>
      </w:r>
      <w:r>
        <w:rPr>
          <w:rFonts w:eastAsia="Times New Roman" w:cs="Times New Roman"/>
          <w:b/>
          <w:color w:val="000000"/>
          <w:szCs w:val="32"/>
        </w:rPr>
        <w:t>y</w:t>
      </w:r>
    </w:p>
    <w:p w:rsidR="00453639" w:rsidRDefault="00453639"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In the Old Testament, prophets were appointed by God (often at a very young age) to speak on behalf of God.  Prophets informed kings about what God wanted for the people – advice the kings didn't always want to hear or follow.  There was no official prophet selection process, which often led to skepticism about the credentials of those who claimed to speak for God.</w:t>
      </w:r>
    </w:p>
    <w:p w:rsidR="00453639" w:rsidRDefault="00453639"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context for the rise of the prophets is laid out in Deuter</w:t>
      </w:r>
      <w:r w:rsidR="003B0CEE">
        <w:rPr>
          <w:rFonts w:eastAsia="Times New Roman" w:cs="Times New Roman"/>
          <w:color w:val="000000"/>
          <w:szCs w:val="32"/>
        </w:rPr>
        <w:t>onom</w:t>
      </w:r>
      <w:r>
        <w:rPr>
          <w:rFonts w:eastAsia="Times New Roman" w:cs="Times New Roman"/>
          <w:color w:val="000000"/>
          <w:szCs w:val="32"/>
        </w:rPr>
        <w:t>y 18:15-22</w:t>
      </w:r>
      <w:r w:rsidR="003F78F0">
        <w:rPr>
          <w:rFonts w:eastAsia="Times New Roman" w:cs="Times New Roman"/>
          <w:color w:val="000000"/>
          <w:szCs w:val="32"/>
        </w:rPr>
        <w:t xml:space="preserve"> (</w:t>
      </w:r>
      <w:proofErr w:type="spellStart"/>
      <w:r w:rsidR="003F78F0">
        <w:rPr>
          <w:rFonts w:eastAsia="Times New Roman" w:cs="Times New Roman"/>
          <w:color w:val="000000"/>
          <w:szCs w:val="32"/>
        </w:rPr>
        <w:t>pg</w:t>
      </w:r>
      <w:proofErr w:type="spellEnd"/>
      <w:r w:rsidR="003F78F0">
        <w:rPr>
          <w:rFonts w:eastAsia="Times New Roman" w:cs="Times New Roman"/>
          <w:color w:val="000000"/>
          <w:szCs w:val="32"/>
        </w:rPr>
        <w:t xml:space="preserve"> 332), which details the transition from Moses' leadership among the people to the leadership of others.  Moses was so central to the development and identity of God's people that there was likely a great deal of fear and anxiety about what would become of them after he died.  This passage is God's reassurance that, just as God raised up Moses, God will call others to speak to the people on God's behalf.  As with Moses, the prophet's words would be a sign of God's presence in and among the people.</w:t>
      </w:r>
    </w:p>
    <w:p w:rsidR="003F78F0" w:rsidRDefault="003F78F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For the most part, prophets existed on the margins of the community where they would not be influenced by politics and culture.  Yet they were still integrally connected to the community.  They weren't charismatic figures who popped up out of nowhere seeking glory or recognition.  They were committed to the restoration of the people of God.  Their sole purpose was to compel and shape the people of God for covenantal faithfulness by speaking the word of God.  That means the prophets stood within a tradition that ultimately gets picked up in the New Testament with John the Baptist and Jesus.</w:t>
      </w:r>
    </w:p>
    <w:p w:rsidR="003F78F0" w:rsidRDefault="003F78F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Today we think of prophets as being a little off.  And some of the prophets in the Bible certainly were.  But the prophets were also people of imagination.  They inspired hope and offered stories of restoration and </w:t>
      </w:r>
      <w:r>
        <w:rPr>
          <w:rFonts w:eastAsia="Times New Roman" w:cs="Times New Roman"/>
          <w:color w:val="000000"/>
          <w:szCs w:val="32"/>
        </w:rPr>
        <w:lastRenderedPageBreak/>
        <w:t xml:space="preserve">renewal.  Their laments expressed the darkness of life in captivity and pointed to the light of God's voice and God's presence.  Prophets imagined a new day </w:t>
      </w:r>
      <w:r w:rsidR="00CA53C2">
        <w:rPr>
          <w:rFonts w:eastAsia="Times New Roman" w:cs="Times New Roman"/>
          <w:color w:val="000000"/>
          <w:szCs w:val="32"/>
        </w:rPr>
        <w:t>when</w:t>
      </w:r>
      <w:r>
        <w:rPr>
          <w:rFonts w:eastAsia="Times New Roman" w:cs="Times New Roman"/>
          <w:color w:val="000000"/>
          <w:szCs w:val="32"/>
        </w:rPr>
        <w:t xml:space="preserve"> God's intention for the world would be realized.  Prophets </w:t>
      </w:r>
      <w:r w:rsidR="003B0CEE">
        <w:rPr>
          <w:rFonts w:eastAsia="Times New Roman" w:cs="Times New Roman"/>
          <w:color w:val="000000"/>
          <w:szCs w:val="32"/>
        </w:rPr>
        <w:t>dared</w:t>
      </w:r>
      <w:r>
        <w:rPr>
          <w:rFonts w:eastAsia="Times New Roman" w:cs="Times New Roman"/>
          <w:color w:val="000000"/>
          <w:szCs w:val="32"/>
        </w:rPr>
        <w:t xml:space="preserve"> to call out problems for what they were but also </w:t>
      </w:r>
      <w:r w:rsidR="00296AFD">
        <w:rPr>
          <w:rFonts w:eastAsia="Times New Roman" w:cs="Times New Roman"/>
          <w:color w:val="000000"/>
          <w:szCs w:val="32"/>
        </w:rPr>
        <w:t>dared</w:t>
      </w:r>
      <w:r>
        <w:rPr>
          <w:rFonts w:eastAsia="Times New Roman" w:cs="Times New Roman"/>
          <w:color w:val="000000"/>
          <w:szCs w:val="32"/>
        </w:rPr>
        <w:t xml:space="preserve"> to hope in the face of it all.</w:t>
      </w:r>
    </w:p>
    <w:p w:rsidR="003F78F0" w:rsidRDefault="003F78F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Pr>
          <w:rFonts w:eastAsia="Times New Roman" w:cs="Times New Roman"/>
          <w:b/>
          <w:color w:val="000000"/>
          <w:szCs w:val="32"/>
        </w:rPr>
        <w:t>What you need to know</w:t>
      </w:r>
    </w:p>
    <w:p w:rsidR="007946C6" w:rsidRDefault="007946C6"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Being a prophet was not a paid gig.  A prophet brought a prophecy.  When a prophet proclaim</w:t>
      </w:r>
      <w:r w:rsidR="00296AFD">
        <w:rPr>
          <w:rFonts w:eastAsia="Times New Roman" w:cs="Times New Roman"/>
          <w:color w:val="000000"/>
          <w:szCs w:val="32"/>
        </w:rPr>
        <w:t>ed</w:t>
      </w:r>
      <w:r>
        <w:rPr>
          <w:rFonts w:eastAsia="Times New Roman" w:cs="Times New Roman"/>
          <w:color w:val="000000"/>
          <w:szCs w:val="32"/>
        </w:rPr>
        <w:t xml:space="preserve"> a prophecy, he prophesied.</w:t>
      </w:r>
    </w:p>
    <w:p w:rsidR="003F78F0" w:rsidRDefault="003F78F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As </w:t>
      </w:r>
      <w:r w:rsidR="003B0CEE">
        <w:rPr>
          <w:rFonts w:eastAsia="Times New Roman" w:cs="Times New Roman"/>
          <w:color w:val="000000"/>
          <w:szCs w:val="32"/>
        </w:rPr>
        <w:t xml:space="preserve">the </w:t>
      </w:r>
      <w:r>
        <w:rPr>
          <w:rFonts w:eastAsia="Times New Roman" w:cs="Times New Roman"/>
          <w:color w:val="000000"/>
          <w:szCs w:val="32"/>
        </w:rPr>
        <w:t xml:space="preserve">leadership of the Israelites passed from Moses to others, God provided prophets to continue to guide the people.  </w:t>
      </w:r>
      <w:r w:rsidR="00296AFD">
        <w:rPr>
          <w:rFonts w:eastAsia="Times New Roman" w:cs="Times New Roman"/>
          <w:color w:val="000000"/>
          <w:szCs w:val="32"/>
        </w:rPr>
        <w:t>Wh</w:t>
      </w:r>
      <w:r>
        <w:rPr>
          <w:rFonts w:eastAsia="Times New Roman" w:cs="Times New Roman"/>
          <w:color w:val="000000"/>
          <w:szCs w:val="32"/>
        </w:rPr>
        <w:t>ile they didn't lead like Moses or rule like kings, they did serve a crucial role in the history of God's people.  The words of the prophets acted like a prism, shifting the perception of reality ever so slightly to reveal something distinct, new, and ultimately true.</w:t>
      </w:r>
    </w:p>
    <w:p w:rsidR="003F78F0" w:rsidRDefault="003F78F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But that they didn't lead like Moses or rule like kings often put them in danger.  Some kings had royal prophets who advised the king on what he should or should not do.  Since these </w:t>
      </w:r>
      <w:r w:rsidR="00296AFD">
        <w:rPr>
          <w:rFonts w:eastAsia="Times New Roman" w:cs="Times New Roman"/>
          <w:color w:val="000000"/>
          <w:szCs w:val="32"/>
        </w:rPr>
        <w:t xml:space="preserve">royal prophets </w:t>
      </w:r>
      <w:r>
        <w:rPr>
          <w:rFonts w:eastAsia="Times New Roman" w:cs="Times New Roman"/>
          <w:color w:val="000000"/>
          <w:szCs w:val="32"/>
        </w:rPr>
        <w:t xml:space="preserve">were always false prophets they could often be wrong.  Imagine advising a king predisposed to attacking an enemy.  He seeks the advice of his royal prophets who tell the king he will be victorious in battle and then gets beaten, badly perhaps putting himself or his country in peril.  That </w:t>
      </w:r>
      <w:r w:rsidR="00296AFD">
        <w:rPr>
          <w:rFonts w:eastAsia="Times New Roman" w:cs="Times New Roman"/>
          <w:color w:val="000000"/>
          <w:szCs w:val="32"/>
        </w:rPr>
        <w:t xml:space="preserve">royal </w:t>
      </w:r>
      <w:r>
        <w:rPr>
          <w:rFonts w:eastAsia="Times New Roman" w:cs="Times New Roman"/>
          <w:color w:val="000000"/>
          <w:szCs w:val="32"/>
        </w:rPr>
        <w:t>prophet will likely lose his head.</w:t>
      </w:r>
    </w:p>
    <w:p w:rsidR="003F78F0" w:rsidRDefault="00296AFD"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B</w:t>
      </w:r>
      <w:r w:rsidR="003F78F0">
        <w:rPr>
          <w:rFonts w:eastAsia="Times New Roman" w:cs="Times New Roman"/>
          <w:color w:val="000000"/>
          <w:szCs w:val="32"/>
        </w:rPr>
        <w:t xml:space="preserve">eing a true God-sent prophet could be just as dangerous.  If the above-mentioned king was </w:t>
      </w:r>
      <w:r>
        <w:rPr>
          <w:rFonts w:eastAsia="Times New Roman" w:cs="Times New Roman"/>
          <w:color w:val="000000"/>
          <w:szCs w:val="32"/>
        </w:rPr>
        <w:t>predisposed to</w:t>
      </w:r>
      <w:r w:rsidR="003F78F0">
        <w:rPr>
          <w:rFonts w:eastAsia="Times New Roman" w:cs="Times New Roman"/>
          <w:color w:val="000000"/>
          <w:szCs w:val="32"/>
        </w:rPr>
        <w:t xml:space="preserve"> </w:t>
      </w:r>
      <w:r>
        <w:rPr>
          <w:rFonts w:eastAsia="Times New Roman" w:cs="Times New Roman"/>
          <w:color w:val="000000"/>
          <w:szCs w:val="32"/>
        </w:rPr>
        <w:t xml:space="preserve">attacking </w:t>
      </w:r>
      <w:r w:rsidR="003F78F0">
        <w:rPr>
          <w:rFonts w:eastAsia="Times New Roman" w:cs="Times New Roman"/>
          <w:color w:val="000000"/>
          <w:szCs w:val="32"/>
        </w:rPr>
        <w:t>an enemy and the true prophet tells him the truth, that he will be destroyed, the king may turn on the prophet.  To be clear, a prophet is not a fortune teller.  The prophet is the mouthpiece of God.  If God is silent when the prophet seeks a word, the prophet cannot say anything, no matter how badly the word is wanted.</w:t>
      </w:r>
    </w:p>
    <w:p w:rsidR="003F78F0" w:rsidRDefault="003F78F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A metaphor could be the prophet</w:t>
      </w:r>
      <w:r w:rsidR="00296AFD">
        <w:rPr>
          <w:rFonts w:eastAsia="Times New Roman" w:cs="Times New Roman"/>
          <w:color w:val="000000"/>
          <w:szCs w:val="32"/>
        </w:rPr>
        <w:t>s</w:t>
      </w:r>
      <w:r>
        <w:rPr>
          <w:rFonts w:eastAsia="Times New Roman" w:cs="Times New Roman"/>
          <w:color w:val="000000"/>
          <w:szCs w:val="32"/>
        </w:rPr>
        <w:t xml:space="preserve"> as gardener</w:t>
      </w:r>
      <w:r w:rsidR="00296AFD">
        <w:rPr>
          <w:rFonts w:eastAsia="Times New Roman" w:cs="Times New Roman"/>
          <w:color w:val="000000"/>
          <w:szCs w:val="32"/>
        </w:rPr>
        <w:t>s</w:t>
      </w:r>
      <w:r>
        <w:rPr>
          <w:rFonts w:eastAsia="Times New Roman" w:cs="Times New Roman"/>
          <w:color w:val="000000"/>
          <w:szCs w:val="32"/>
        </w:rPr>
        <w:t>.  Prophets till and re</w:t>
      </w:r>
      <w:r w:rsidR="003B0CEE">
        <w:rPr>
          <w:rFonts w:eastAsia="Times New Roman" w:cs="Times New Roman"/>
          <w:color w:val="000000"/>
          <w:szCs w:val="32"/>
        </w:rPr>
        <w:t>-</w:t>
      </w:r>
      <w:r>
        <w:rPr>
          <w:rFonts w:eastAsia="Times New Roman" w:cs="Times New Roman"/>
          <w:color w:val="000000"/>
          <w:szCs w:val="32"/>
        </w:rPr>
        <w:t xml:space="preserve">till the "soil" of people's hearts and lives, turning it over and over again to let </w:t>
      </w:r>
      <w:r>
        <w:rPr>
          <w:rFonts w:eastAsia="Times New Roman" w:cs="Times New Roman"/>
          <w:color w:val="000000"/>
          <w:szCs w:val="32"/>
        </w:rPr>
        <w:lastRenderedPageBreak/>
        <w:t xml:space="preserve">what is ultimately lasting and good emerge and grow.  Their disruptive presence is always motivated by the intention that something good will grow out of what they have disrupted.  This is a good rule of thumb even today as we listen to people who claim to speak for God:  What do their words point to – justice, mercy, peace, or something else?  We live in a world where the church's public sway is decreasing in </w:t>
      </w:r>
      <w:r w:rsidR="003B0CEE">
        <w:rPr>
          <w:rFonts w:eastAsia="Times New Roman" w:cs="Times New Roman"/>
          <w:color w:val="000000"/>
          <w:szCs w:val="32"/>
        </w:rPr>
        <w:t>several</w:t>
      </w:r>
      <w:r>
        <w:rPr>
          <w:rFonts w:eastAsia="Times New Roman" w:cs="Times New Roman"/>
          <w:color w:val="000000"/>
          <w:szCs w:val="32"/>
        </w:rPr>
        <w:t xml:space="preserve"> ways.  However, prophets had significant authority – </w:t>
      </w:r>
      <w:r w:rsidR="003B0CEE">
        <w:rPr>
          <w:rFonts w:eastAsia="Times New Roman" w:cs="Times New Roman"/>
          <w:color w:val="000000"/>
          <w:szCs w:val="32"/>
        </w:rPr>
        <w:t>the people needed to</w:t>
      </w:r>
      <w:r>
        <w:rPr>
          <w:rFonts w:eastAsia="Times New Roman" w:cs="Times New Roman"/>
          <w:color w:val="000000"/>
          <w:szCs w:val="32"/>
        </w:rPr>
        <w:t xml:space="preserve"> be able to trust the words of the prophets as messages from God</w:t>
      </w:r>
    </w:p>
    <w:p w:rsidR="003F78F0" w:rsidRPr="003F78F0" w:rsidRDefault="003F78F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Finally, true prophets were not easy to recognize.  In fact, the only way to know if a prophet </w:t>
      </w:r>
      <w:r w:rsidR="00296AFD">
        <w:rPr>
          <w:rFonts w:eastAsia="Times New Roman" w:cs="Times New Roman"/>
          <w:color w:val="000000"/>
          <w:szCs w:val="32"/>
        </w:rPr>
        <w:t xml:space="preserve">and his prophecy </w:t>
      </w:r>
      <w:r>
        <w:rPr>
          <w:rFonts w:eastAsia="Times New Roman" w:cs="Times New Roman"/>
          <w:color w:val="000000"/>
          <w:szCs w:val="32"/>
        </w:rPr>
        <w:t>w</w:t>
      </w:r>
      <w:r w:rsidR="00296AFD">
        <w:rPr>
          <w:rFonts w:eastAsia="Times New Roman" w:cs="Times New Roman"/>
          <w:color w:val="000000"/>
          <w:szCs w:val="32"/>
        </w:rPr>
        <w:t>ere</w:t>
      </w:r>
      <w:r>
        <w:rPr>
          <w:rFonts w:eastAsia="Times New Roman" w:cs="Times New Roman"/>
          <w:color w:val="000000"/>
          <w:szCs w:val="32"/>
        </w:rPr>
        <w:t xml:space="preserve"> truly from God was after the fact – if the prophet's words came true.</w:t>
      </w:r>
    </w:p>
    <w:p w:rsidR="00B41973" w:rsidRDefault="00B4197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Pr>
          <w:rFonts w:eastAsia="Times New Roman" w:cs="Times New Roman"/>
          <w:b/>
          <w:color w:val="000000"/>
          <w:szCs w:val="32"/>
        </w:rPr>
        <w:t>Conclusion</w:t>
      </w:r>
    </w:p>
    <w:p w:rsidR="003F78F0" w:rsidRDefault="003F78F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order of the prophets in the Bible is not chronological.  We will take a look at a few verses from the </w:t>
      </w:r>
      <w:r w:rsidR="00296AFD">
        <w:rPr>
          <w:rFonts w:eastAsia="Times New Roman" w:cs="Times New Roman"/>
          <w:color w:val="000000"/>
          <w:szCs w:val="32"/>
        </w:rPr>
        <w:t>prophet Isaiah</w:t>
      </w:r>
      <w:r>
        <w:rPr>
          <w:rFonts w:eastAsia="Times New Roman" w:cs="Times New Roman"/>
          <w:color w:val="000000"/>
          <w:szCs w:val="32"/>
        </w:rPr>
        <w:t xml:space="preserve"> to get a flavor </w:t>
      </w:r>
      <w:r w:rsidR="00CA53C2">
        <w:rPr>
          <w:rFonts w:eastAsia="Times New Roman" w:cs="Times New Roman"/>
          <w:color w:val="000000"/>
          <w:szCs w:val="32"/>
        </w:rPr>
        <w:t>of</w:t>
      </w:r>
      <w:r>
        <w:rPr>
          <w:rFonts w:eastAsia="Times New Roman" w:cs="Times New Roman"/>
          <w:color w:val="000000"/>
          <w:szCs w:val="32"/>
        </w:rPr>
        <w:t xml:space="preserve"> the</w:t>
      </w:r>
      <w:r w:rsidR="00296AFD">
        <w:rPr>
          <w:rFonts w:eastAsia="Times New Roman" w:cs="Times New Roman"/>
          <w:color w:val="000000"/>
          <w:szCs w:val="32"/>
        </w:rPr>
        <w:t xml:space="preserve"> prophet's </w:t>
      </w:r>
      <w:r>
        <w:rPr>
          <w:rFonts w:eastAsia="Times New Roman" w:cs="Times New Roman"/>
          <w:color w:val="000000"/>
          <w:szCs w:val="32"/>
        </w:rPr>
        <w:t>work.</w:t>
      </w:r>
    </w:p>
    <w:p w:rsidR="008322F6" w:rsidRDefault="003F78F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8322F6">
        <w:rPr>
          <w:rFonts w:eastAsia="Times New Roman" w:cs="Times New Roman"/>
          <w:b/>
          <w:color w:val="000000"/>
          <w:szCs w:val="32"/>
        </w:rPr>
        <w:t>Isaiah</w:t>
      </w:r>
      <w:r>
        <w:rPr>
          <w:rFonts w:eastAsia="Times New Roman" w:cs="Times New Roman"/>
          <w:color w:val="000000"/>
          <w:szCs w:val="32"/>
        </w:rPr>
        <w:t xml:space="preserve"> is likely not one prophet but a </w:t>
      </w:r>
      <w:r w:rsidR="008322F6">
        <w:rPr>
          <w:rFonts w:eastAsia="Times New Roman" w:cs="Times New Roman"/>
          <w:color w:val="000000"/>
          <w:szCs w:val="32"/>
        </w:rPr>
        <w:t xml:space="preserve">collection of the writings of several prophets spanning hundreds of years.  Generally, the personality </w:t>
      </w:r>
      <w:r w:rsidR="003B0CEE">
        <w:rPr>
          <w:rFonts w:eastAsia="Times New Roman" w:cs="Times New Roman"/>
          <w:color w:val="000000"/>
          <w:szCs w:val="32"/>
        </w:rPr>
        <w:t>o</w:t>
      </w:r>
      <w:r w:rsidR="008322F6">
        <w:rPr>
          <w:rFonts w:eastAsia="Times New Roman" w:cs="Times New Roman"/>
          <w:color w:val="000000"/>
          <w:szCs w:val="32"/>
        </w:rPr>
        <w:t xml:space="preserve">f Isaiah lived in the southern kingdom of Judah.  The </w:t>
      </w:r>
      <w:r w:rsidR="00CA53C2">
        <w:rPr>
          <w:rFonts w:eastAsia="Times New Roman" w:cs="Times New Roman"/>
          <w:color w:val="000000"/>
          <w:szCs w:val="32"/>
        </w:rPr>
        <w:t>Book</w:t>
      </w:r>
      <w:r w:rsidR="008322F6">
        <w:rPr>
          <w:rFonts w:eastAsia="Times New Roman" w:cs="Times New Roman"/>
          <w:color w:val="000000"/>
          <w:szCs w:val="32"/>
        </w:rPr>
        <w:t xml:space="preserve"> of Isaiah is broken into three parts:  </w:t>
      </w:r>
    </w:p>
    <w:p w:rsidR="008322F6" w:rsidRDefault="008322F6"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8322F6">
        <w:rPr>
          <w:rFonts w:eastAsia="Times New Roman" w:cs="Times New Roman"/>
          <w:i/>
          <w:color w:val="000000"/>
          <w:szCs w:val="32"/>
        </w:rPr>
        <w:t>1</w:t>
      </w:r>
      <w:r w:rsidRPr="008322F6">
        <w:rPr>
          <w:rFonts w:eastAsia="Times New Roman" w:cs="Times New Roman"/>
          <w:i/>
          <w:color w:val="000000"/>
          <w:szCs w:val="32"/>
          <w:vertAlign w:val="superscript"/>
        </w:rPr>
        <w:t>st</w:t>
      </w:r>
      <w:r w:rsidRPr="008322F6">
        <w:rPr>
          <w:rFonts w:eastAsia="Times New Roman" w:cs="Times New Roman"/>
          <w:i/>
          <w:color w:val="000000"/>
          <w:szCs w:val="32"/>
        </w:rPr>
        <w:t xml:space="preserve"> Isaiah (chapters 1-39)</w:t>
      </w:r>
      <w:r>
        <w:rPr>
          <w:rFonts w:eastAsia="Times New Roman" w:cs="Times New Roman"/>
          <w:color w:val="000000"/>
          <w:szCs w:val="32"/>
        </w:rPr>
        <w:t xml:space="preserve"> </w:t>
      </w:r>
      <w:r w:rsidR="00296AFD">
        <w:rPr>
          <w:rFonts w:eastAsia="Times New Roman" w:cs="Times New Roman"/>
          <w:color w:val="000000"/>
          <w:szCs w:val="32"/>
        </w:rPr>
        <w:t xml:space="preserve">which was likely written by the authentic Isaiah, </w:t>
      </w:r>
      <w:r>
        <w:rPr>
          <w:rFonts w:eastAsia="Times New Roman" w:cs="Times New Roman"/>
          <w:color w:val="000000"/>
          <w:szCs w:val="32"/>
        </w:rPr>
        <w:t>contains oracles dealing with foreign enemies like the Assyrians, and domestic enemies like the northern Kingdom of Israel.  Read and discuss 9:2-7</w:t>
      </w:r>
      <w:r w:rsidR="00464541">
        <w:rPr>
          <w:rFonts w:eastAsia="Times New Roman" w:cs="Times New Roman"/>
          <w:color w:val="000000"/>
          <w:szCs w:val="32"/>
        </w:rPr>
        <w:t xml:space="preserve"> (page 1107)</w:t>
      </w:r>
    </w:p>
    <w:p w:rsidR="003F78F0" w:rsidRDefault="008322F6"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8322F6">
        <w:rPr>
          <w:rFonts w:eastAsia="Times New Roman" w:cs="Times New Roman"/>
          <w:i/>
          <w:color w:val="000000"/>
          <w:szCs w:val="32"/>
        </w:rPr>
        <w:t>2</w:t>
      </w:r>
      <w:r w:rsidRPr="008322F6">
        <w:rPr>
          <w:rFonts w:eastAsia="Times New Roman" w:cs="Times New Roman"/>
          <w:i/>
          <w:color w:val="000000"/>
          <w:szCs w:val="32"/>
          <w:vertAlign w:val="superscript"/>
        </w:rPr>
        <w:t>nd</w:t>
      </w:r>
      <w:r w:rsidRPr="008322F6">
        <w:rPr>
          <w:rFonts w:eastAsia="Times New Roman" w:cs="Times New Roman"/>
          <w:i/>
          <w:color w:val="000000"/>
          <w:szCs w:val="32"/>
        </w:rPr>
        <w:t xml:space="preserve"> Isaiah (cha</w:t>
      </w:r>
      <w:r w:rsidR="003B0CEE">
        <w:rPr>
          <w:rFonts w:eastAsia="Times New Roman" w:cs="Times New Roman"/>
          <w:i/>
          <w:color w:val="000000"/>
          <w:szCs w:val="32"/>
        </w:rPr>
        <w:t>p</w:t>
      </w:r>
      <w:r w:rsidRPr="008322F6">
        <w:rPr>
          <w:rFonts w:eastAsia="Times New Roman" w:cs="Times New Roman"/>
          <w:i/>
          <w:color w:val="000000"/>
          <w:szCs w:val="32"/>
        </w:rPr>
        <w:t>ters 40-55)</w:t>
      </w:r>
      <w:r>
        <w:rPr>
          <w:rFonts w:eastAsia="Times New Roman" w:cs="Times New Roman"/>
          <w:color w:val="000000"/>
          <w:szCs w:val="32"/>
        </w:rPr>
        <w:t xml:space="preserve"> is written about the time of the Babylonian </w:t>
      </w:r>
      <w:r w:rsidR="00296AFD">
        <w:rPr>
          <w:rFonts w:eastAsia="Times New Roman" w:cs="Times New Roman"/>
          <w:color w:val="000000"/>
          <w:szCs w:val="32"/>
        </w:rPr>
        <w:t>E</w:t>
      </w:r>
      <w:r>
        <w:rPr>
          <w:rFonts w:eastAsia="Times New Roman" w:cs="Times New Roman"/>
          <w:color w:val="000000"/>
          <w:szCs w:val="32"/>
        </w:rPr>
        <w:t>xile and deals with the fall of Babylon and the rise of Cyrus of Persia as God's chosen one.  Read</w:t>
      </w:r>
      <w:r w:rsidR="00464541">
        <w:rPr>
          <w:rFonts w:eastAsia="Times New Roman" w:cs="Times New Roman"/>
          <w:color w:val="000000"/>
          <w:szCs w:val="32"/>
        </w:rPr>
        <w:t xml:space="preserve"> and discuss 40:1-11 (page 1157).</w:t>
      </w:r>
    </w:p>
    <w:p w:rsidR="00464541" w:rsidRDefault="00464541"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464541">
        <w:rPr>
          <w:rFonts w:eastAsia="Times New Roman" w:cs="Times New Roman"/>
          <w:i/>
          <w:color w:val="000000"/>
          <w:szCs w:val="32"/>
        </w:rPr>
        <w:t>3</w:t>
      </w:r>
      <w:r w:rsidRPr="00464541">
        <w:rPr>
          <w:rFonts w:eastAsia="Times New Roman" w:cs="Times New Roman"/>
          <w:i/>
          <w:color w:val="000000"/>
          <w:szCs w:val="32"/>
          <w:vertAlign w:val="superscript"/>
        </w:rPr>
        <w:t>rd</w:t>
      </w:r>
      <w:r w:rsidRPr="00464541">
        <w:rPr>
          <w:rFonts w:eastAsia="Times New Roman" w:cs="Times New Roman"/>
          <w:i/>
          <w:color w:val="000000"/>
          <w:szCs w:val="32"/>
        </w:rPr>
        <w:t xml:space="preserve"> Isaiah (chapters 56-66)</w:t>
      </w:r>
      <w:r>
        <w:rPr>
          <w:rFonts w:eastAsia="Times New Roman" w:cs="Times New Roman"/>
          <w:color w:val="000000"/>
          <w:szCs w:val="32"/>
        </w:rPr>
        <w:t xml:space="preserve"> deals with new life in Jerusalem after the return from </w:t>
      </w:r>
      <w:r w:rsidR="00296AFD">
        <w:rPr>
          <w:rFonts w:eastAsia="Times New Roman" w:cs="Times New Roman"/>
          <w:color w:val="000000"/>
          <w:szCs w:val="32"/>
        </w:rPr>
        <w:t>E</w:t>
      </w:r>
      <w:r>
        <w:rPr>
          <w:rFonts w:eastAsia="Times New Roman" w:cs="Times New Roman"/>
          <w:color w:val="000000"/>
          <w:szCs w:val="32"/>
        </w:rPr>
        <w:t xml:space="preserve">xile and the rebuilding of Jerusalem and the Temple.  Read and </w:t>
      </w:r>
      <w:proofErr w:type="gramStart"/>
      <w:r>
        <w:rPr>
          <w:rFonts w:eastAsia="Times New Roman" w:cs="Times New Roman"/>
          <w:color w:val="000000"/>
          <w:szCs w:val="32"/>
        </w:rPr>
        <w:t>discuss  64:1</w:t>
      </w:r>
      <w:proofErr w:type="gramEnd"/>
      <w:r>
        <w:rPr>
          <w:rFonts w:eastAsia="Times New Roman" w:cs="Times New Roman"/>
          <w:color w:val="000000"/>
          <w:szCs w:val="32"/>
        </w:rPr>
        <w:t>-9 (</w:t>
      </w:r>
      <w:r w:rsidR="00CA53C2">
        <w:rPr>
          <w:rFonts w:eastAsia="Times New Roman" w:cs="Times New Roman"/>
          <w:color w:val="000000"/>
          <w:szCs w:val="32"/>
        </w:rPr>
        <w:t>page 1204</w:t>
      </w:r>
      <w:bookmarkStart w:id="0" w:name="_GoBack"/>
      <w:bookmarkEnd w:id="0"/>
      <w:r>
        <w:rPr>
          <w:rFonts w:eastAsia="Times New Roman" w:cs="Times New Roman"/>
          <w:color w:val="000000"/>
          <w:szCs w:val="32"/>
        </w:rPr>
        <w:t>).</w:t>
      </w:r>
    </w:p>
    <w:p w:rsidR="00ED76CC" w:rsidRPr="00C64FAD" w:rsidRDefault="00ED76CC"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C64FAD">
        <w:rPr>
          <w:rFonts w:eastAsia="Times New Roman" w:cs="Times New Roman"/>
          <w:b/>
          <w:color w:val="000000"/>
          <w:szCs w:val="32"/>
        </w:rPr>
        <w:lastRenderedPageBreak/>
        <w:t>Essay Questions</w:t>
      </w:r>
    </w:p>
    <w:p w:rsidR="001960E1" w:rsidRDefault="00144F86" w:rsidP="001960E1">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144F86">
        <w:rPr>
          <w:rFonts w:eastAsia="Times New Roman" w:cs="Times New Roman"/>
          <w:i/>
          <w:color w:val="000000"/>
          <w:szCs w:val="32"/>
        </w:rPr>
        <w:t xml:space="preserve">In </w:t>
      </w:r>
      <w:r w:rsidR="004019AF">
        <w:rPr>
          <w:rFonts w:eastAsia="Times New Roman" w:cs="Times New Roman"/>
          <w:i/>
          <w:color w:val="000000"/>
          <w:szCs w:val="32"/>
        </w:rPr>
        <w:t xml:space="preserve">150 of </w:t>
      </w:r>
      <w:r w:rsidR="003579BB" w:rsidRPr="003579BB">
        <w:rPr>
          <w:rFonts w:eastAsia="Times New Roman" w:cs="Times New Roman"/>
          <w:i/>
          <w:color w:val="000000"/>
          <w:szCs w:val="32"/>
          <w:u w:val="single"/>
        </w:rPr>
        <w:t xml:space="preserve">your own </w:t>
      </w:r>
      <w:r w:rsidRPr="003579BB">
        <w:rPr>
          <w:rFonts w:eastAsia="Times New Roman" w:cs="Times New Roman"/>
          <w:i/>
          <w:color w:val="000000"/>
          <w:szCs w:val="32"/>
          <w:u w:val="single"/>
        </w:rPr>
        <w:t>words</w:t>
      </w:r>
      <w:r w:rsidRPr="00144F86">
        <w:rPr>
          <w:rFonts w:eastAsia="Times New Roman" w:cs="Times New Roman"/>
          <w:i/>
          <w:color w:val="000000"/>
          <w:szCs w:val="32"/>
        </w:rPr>
        <w:t xml:space="preserve">, </w:t>
      </w:r>
      <w:r w:rsidR="001960E1">
        <w:rPr>
          <w:rFonts w:eastAsia="Times New Roman" w:cs="Times New Roman"/>
          <w:i/>
          <w:color w:val="000000"/>
          <w:szCs w:val="32"/>
        </w:rPr>
        <w:t xml:space="preserve">briefly answer </w:t>
      </w:r>
      <w:r w:rsidR="00464541">
        <w:rPr>
          <w:rFonts w:eastAsia="Times New Roman" w:cs="Times New Roman"/>
          <w:i/>
          <w:color w:val="000000"/>
          <w:szCs w:val="32"/>
        </w:rPr>
        <w:t xml:space="preserve">all three </w:t>
      </w:r>
      <w:r w:rsidR="004019AF">
        <w:rPr>
          <w:rFonts w:eastAsia="Times New Roman" w:cs="Times New Roman"/>
          <w:i/>
          <w:color w:val="000000"/>
          <w:szCs w:val="32"/>
        </w:rPr>
        <w:t>of the following</w:t>
      </w:r>
      <w:r w:rsidR="001960E1">
        <w:rPr>
          <w:rFonts w:eastAsia="Times New Roman" w:cs="Times New Roman"/>
          <w:i/>
          <w:color w:val="000000"/>
          <w:szCs w:val="32"/>
        </w:rPr>
        <w:t xml:space="preserve"> questions below</w:t>
      </w:r>
      <w:r w:rsidR="002422A8" w:rsidRPr="002422A8">
        <w:rPr>
          <w:rFonts w:eastAsia="Times New Roman" w:cs="Times New Roman"/>
          <w:i/>
          <w:color w:val="000000"/>
          <w:szCs w:val="32"/>
        </w:rPr>
        <w:t xml:space="preserve"> </w:t>
      </w:r>
      <w:r w:rsidR="002422A8" w:rsidRPr="00DD00AB">
        <w:rPr>
          <w:rFonts w:eastAsia="Times New Roman" w:cs="Times New Roman"/>
          <w:i/>
          <w:color w:val="000000"/>
          <w:szCs w:val="32"/>
        </w:rPr>
        <w:t xml:space="preserve">and return them to Pastor Jesse by email at </w:t>
      </w:r>
      <w:hyperlink r:id="rId8" w:history="1">
        <w:r w:rsidR="002422A8" w:rsidRPr="00DD00AB">
          <w:rPr>
            <w:rStyle w:val="Hyperlink"/>
            <w:rFonts w:eastAsia="Times New Roman" w:cs="Times New Roman"/>
            <w:i/>
            <w:szCs w:val="32"/>
          </w:rPr>
          <w:t>pastor@zionohio.org</w:t>
        </w:r>
      </w:hyperlink>
      <w:r w:rsidR="002422A8" w:rsidRPr="00DD00AB">
        <w:rPr>
          <w:rFonts w:eastAsia="Times New Roman" w:cs="Times New Roman"/>
          <w:i/>
          <w:color w:val="000000"/>
          <w:szCs w:val="32"/>
        </w:rPr>
        <w:t xml:space="preserve"> no later than next Sunday</w:t>
      </w:r>
      <w:r w:rsidR="002422A8">
        <w:rPr>
          <w:rFonts w:eastAsia="Times New Roman" w:cs="Times New Roman"/>
          <w:i/>
          <w:color w:val="000000"/>
          <w:szCs w:val="32"/>
        </w:rPr>
        <w:t>.</w:t>
      </w:r>
    </w:p>
    <w:p w:rsidR="00FB0DDD" w:rsidRDefault="00464541"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Referring to Isaiah 9:2-7, the author is prophesying about Cyrus of Persia who will come and conquer Babylon and allow the return of the Jews to rebuild Jerusalem.  Why do you think this passage is read in worship on Christmas Eve every year?</w:t>
      </w:r>
    </w:p>
    <w:p w:rsidR="00464541" w:rsidRDefault="00464541"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Referring to 40:1-11, the author is writing during the time of the Ba</w:t>
      </w:r>
      <w:r w:rsidR="003B0CEE">
        <w:rPr>
          <w:rFonts w:eastAsia="Times New Roman" w:cs="Times New Roman"/>
          <w:color w:val="000000"/>
          <w:szCs w:val="32"/>
        </w:rPr>
        <w:t>b</w:t>
      </w:r>
      <w:r>
        <w:rPr>
          <w:rFonts w:eastAsia="Times New Roman" w:cs="Times New Roman"/>
          <w:color w:val="000000"/>
          <w:szCs w:val="32"/>
        </w:rPr>
        <w:t xml:space="preserve">ylonian </w:t>
      </w:r>
      <w:r w:rsidR="00296AFD">
        <w:rPr>
          <w:rFonts w:eastAsia="Times New Roman" w:cs="Times New Roman"/>
          <w:color w:val="000000"/>
          <w:szCs w:val="32"/>
        </w:rPr>
        <w:t>E</w:t>
      </w:r>
      <w:r>
        <w:rPr>
          <w:rFonts w:eastAsia="Times New Roman" w:cs="Times New Roman"/>
          <w:color w:val="000000"/>
          <w:szCs w:val="32"/>
        </w:rPr>
        <w:t>xile but is prophesying about a savior he sees coming to set the people free.  This prophe</w:t>
      </w:r>
      <w:r w:rsidR="003B0CEE">
        <w:rPr>
          <w:rFonts w:eastAsia="Times New Roman" w:cs="Times New Roman"/>
          <w:color w:val="000000"/>
          <w:szCs w:val="32"/>
        </w:rPr>
        <w:t>c</w:t>
      </w:r>
      <w:r>
        <w:rPr>
          <w:rFonts w:eastAsia="Times New Roman" w:cs="Times New Roman"/>
          <w:color w:val="000000"/>
          <w:szCs w:val="32"/>
        </w:rPr>
        <w:t>y is about Cyrus of Persia.  Why do you think this passage is read in worship on the 2</w:t>
      </w:r>
      <w:r w:rsidRPr="00464541">
        <w:rPr>
          <w:rFonts w:eastAsia="Times New Roman" w:cs="Times New Roman"/>
          <w:color w:val="000000"/>
          <w:szCs w:val="32"/>
          <w:vertAlign w:val="superscript"/>
        </w:rPr>
        <w:t>nd</w:t>
      </w:r>
      <w:r>
        <w:rPr>
          <w:rFonts w:eastAsia="Times New Roman" w:cs="Times New Roman"/>
          <w:color w:val="000000"/>
          <w:szCs w:val="32"/>
        </w:rPr>
        <w:t xml:space="preserve"> Sunday of Advent (</w:t>
      </w:r>
      <w:r w:rsidR="003B0CEE">
        <w:rPr>
          <w:rFonts w:eastAsia="Times New Roman" w:cs="Times New Roman"/>
          <w:color w:val="000000"/>
          <w:szCs w:val="32"/>
        </w:rPr>
        <w:t>Y</w:t>
      </w:r>
      <w:r>
        <w:rPr>
          <w:rFonts w:eastAsia="Times New Roman" w:cs="Times New Roman"/>
          <w:color w:val="000000"/>
          <w:szCs w:val="32"/>
        </w:rPr>
        <w:t>ear B)?</w:t>
      </w:r>
    </w:p>
    <w:p w:rsidR="00464541" w:rsidRDefault="00464541"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Referring to Isaiah 64:1-9, the author preaches a prayer on behalf of the Israelites asking God to come down from heaven and reveal God's power.  The prayer recognizes that God must come to them because </w:t>
      </w:r>
      <w:r w:rsidR="003B0CEE">
        <w:rPr>
          <w:rFonts w:eastAsia="Times New Roman" w:cs="Times New Roman"/>
          <w:color w:val="000000"/>
          <w:szCs w:val="32"/>
        </w:rPr>
        <w:t>humankind cannot</w:t>
      </w:r>
      <w:r>
        <w:rPr>
          <w:rFonts w:eastAsia="Times New Roman" w:cs="Times New Roman"/>
          <w:color w:val="000000"/>
          <w:szCs w:val="32"/>
        </w:rPr>
        <w:t xml:space="preserve"> reach up to God.  Why do you suppose this reading is read on the 1</w:t>
      </w:r>
      <w:r w:rsidRPr="00464541">
        <w:rPr>
          <w:rFonts w:eastAsia="Times New Roman" w:cs="Times New Roman"/>
          <w:color w:val="000000"/>
          <w:szCs w:val="32"/>
          <w:vertAlign w:val="superscript"/>
        </w:rPr>
        <w:t>st</w:t>
      </w:r>
      <w:r>
        <w:rPr>
          <w:rFonts w:eastAsia="Times New Roman" w:cs="Times New Roman"/>
          <w:color w:val="000000"/>
          <w:szCs w:val="32"/>
        </w:rPr>
        <w:t xml:space="preserve"> Sunday of Advent, (year B)?</w:t>
      </w:r>
    </w:p>
    <w:sectPr w:rsidR="0046454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E8C" w:rsidRDefault="002C2E8C" w:rsidP="00694566">
      <w:pPr>
        <w:spacing w:after="0" w:line="240" w:lineRule="auto"/>
      </w:pPr>
      <w:r>
        <w:separator/>
      </w:r>
    </w:p>
  </w:endnote>
  <w:endnote w:type="continuationSeparator" w:id="0">
    <w:p w:rsidR="002C2E8C" w:rsidRDefault="002C2E8C"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3F78F0" w:rsidRDefault="003F78F0">
        <w:pPr>
          <w:pStyle w:val="Footer"/>
          <w:jc w:val="center"/>
        </w:pPr>
        <w:r>
          <w:fldChar w:fldCharType="begin"/>
        </w:r>
        <w:r>
          <w:instrText xml:space="preserve"> PAGE   \* MERGEFORMAT </w:instrText>
        </w:r>
        <w:r>
          <w:fldChar w:fldCharType="separate"/>
        </w:r>
        <w:r w:rsidR="00CA53C2">
          <w:rPr>
            <w:noProof/>
          </w:rPr>
          <w:t>6</w:t>
        </w:r>
        <w:r>
          <w:rPr>
            <w:noProof/>
          </w:rPr>
          <w:fldChar w:fldCharType="end"/>
        </w:r>
      </w:p>
    </w:sdtContent>
  </w:sdt>
  <w:p w:rsidR="003F78F0" w:rsidRDefault="003F7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E8C" w:rsidRDefault="002C2E8C" w:rsidP="00694566">
      <w:pPr>
        <w:spacing w:after="0" w:line="240" w:lineRule="auto"/>
      </w:pPr>
      <w:r>
        <w:separator/>
      </w:r>
    </w:p>
  </w:footnote>
  <w:footnote w:type="continuationSeparator" w:id="0">
    <w:p w:rsidR="002C2E8C" w:rsidRDefault="002C2E8C"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6D9"/>
    <w:multiLevelType w:val="hybridMultilevel"/>
    <w:tmpl w:val="951C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838A7"/>
    <w:multiLevelType w:val="hybridMultilevel"/>
    <w:tmpl w:val="5544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73764"/>
    <w:multiLevelType w:val="hybridMultilevel"/>
    <w:tmpl w:val="8332B8CC"/>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601544D7"/>
    <w:multiLevelType w:val="hybridMultilevel"/>
    <w:tmpl w:val="80AE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NK4FADcpiRotAAAA"/>
  </w:docVars>
  <w:rsids>
    <w:rsidRoot w:val="0021785C"/>
    <w:rsid w:val="00080BBC"/>
    <w:rsid w:val="000C529F"/>
    <w:rsid w:val="000D3ECF"/>
    <w:rsid w:val="001202DC"/>
    <w:rsid w:val="001305C7"/>
    <w:rsid w:val="00144F86"/>
    <w:rsid w:val="001652E4"/>
    <w:rsid w:val="001960E1"/>
    <w:rsid w:val="001B7A0D"/>
    <w:rsid w:val="001B7DCE"/>
    <w:rsid w:val="001C600D"/>
    <w:rsid w:val="002000F0"/>
    <w:rsid w:val="002046A3"/>
    <w:rsid w:val="00211D8D"/>
    <w:rsid w:val="00212966"/>
    <w:rsid w:val="0021785C"/>
    <w:rsid w:val="002422A8"/>
    <w:rsid w:val="002427E3"/>
    <w:rsid w:val="00296AFD"/>
    <w:rsid w:val="002A046B"/>
    <w:rsid w:val="002B229C"/>
    <w:rsid w:val="002C2E8C"/>
    <w:rsid w:val="003126B9"/>
    <w:rsid w:val="003435EE"/>
    <w:rsid w:val="003579BB"/>
    <w:rsid w:val="00374712"/>
    <w:rsid w:val="003A6E1C"/>
    <w:rsid w:val="003B0CEE"/>
    <w:rsid w:val="003B435E"/>
    <w:rsid w:val="003C3CC4"/>
    <w:rsid w:val="003D4B1C"/>
    <w:rsid w:val="003D639A"/>
    <w:rsid w:val="003F78F0"/>
    <w:rsid w:val="004019AF"/>
    <w:rsid w:val="00436BB8"/>
    <w:rsid w:val="00442E8F"/>
    <w:rsid w:val="004458F0"/>
    <w:rsid w:val="00453639"/>
    <w:rsid w:val="00456213"/>
    <w:rsid w:val="00464541"/>
    <w:rsid w:val="004870DD"/>
    <w:rsid w:val="004B2670"/>
    <w:rsid w:val="004C1CF8"/>
    <w:rsid w:val="004D0861"/>
    <w:rsid w:val="00540CD7"/>
    <w:rsid w:val="00590DCA"/>
    <w:rsid w:val="005A673B"/>
    <w:rsid w:val="005B6061"/>
    <w:rsid w:val="005D4A75"/>
    <w:rsid w:val="00640736"/>
    <w:rsid w:val="00665B22"/>
    <w:rsid w:val="00677FB5"/>
    <w:rsid w:val="00683D3E"/>
    <w:rsid w:val="00694566"/>
    <w:rsid w:val="006B6C8B"/>
    <w:rsid w:val="006D4944"/>
    <w:rsid w:val="006D54AD"/>
    <w:rsid w:val="006D75F1"/>
    <w:rsid w:val="00730E34"/>
    <w:rsid w:val="00754F33"/>
    <w:rsid w:val="00760907"/>
    <w:rsid w:val="007756D0"/>
    <w:rsid w:val="007946C6"/>
    <w:rsid w:val="007A317C"/>
    <w:rsid w:val="007B60DA"/>
    <w:rsid w:val="007C6061"/>
    <w:rsid w:val="007F38D1"/>
    <w:rsid w:val="00811B31"/>
    <w:rsid w:val="008322F6"/>
    <w:rsid w:val="00837A60"/>
    <w:rsid w:val="00877F39"/>
    <w:rsid w:val="00890229"/>
    <w:rsid w:val="008A333B"/>
    <w:rsid w:val="008A3A07"/>
    <w:rsid w:val="008A5A7C"/>
    <w:rsid w:val="008C5BA1"/>
    <w:rsid w:val="008C65A6"/>
    <w:rsid w:val="008E77E5"/>
    <w:rsid w:val="0091520F"/>
    <w:rsid w:val="00925D71"/>
    <w:rsid w:val="00937763"/>
    <w:rsid w:val="00942556"/>
    <w:rsid w:val="00974E0A"/>
    <w:rsid w:val="00A86076"/>
    <w:rsid w:val="00AB015C"/>
    <w:rsid w:val="00AC289B"/>
    <w:rsid w:val="00B336EE"/>
    <w:rsid w:val="00B373E3"/>
    <w:rsid w:val="00B41973"/>
    <w:rsid w:val="00BB1480"/>
    <w:rsid w:val="00C64FAD"/>
    <w:rsid w:val="00C65502"/>
    <w:rsid w:val="00CA02B8"/>
    <w:rsid w:val="00CA53C2"/>
    <w:rsid w:val="00CC67D7"/>
    <w:rsid w:val="00D33F04"/>
    <w:rsid w:val="00D54C94"/>
    <w:rsid w:val="00D71061"/>
    <w:rsid w:val="00D92D1D"/>
    <w:rsid w:val="00DA7C60"/>
    <w:rsid w:val="00DC5D8A"/>
    <w:rsid w:val="00DD1992"/>
    <w:rsid w:val="00DE1916"/>
    <w:rsid w:val="00DE1D8C"/>
    <w:rsid w:val="00E07BD3"/>
    <w:rsid w:val="00E13B64"/>
    <w:rsid w:val="00E31771"/>
    <w:rsid w:val="00E437F0"/>
    <w:rsid w:val="00E4429C"/>
    <w:rsid w:val="00E50282"/>
    <w:rsid w:val="00E8707D"/>
    <w:rsid w:val="00EC68DC"/>
    <w:rsid w:val="00ED76CC"/>
    <w:rsid w:val="00F06080"/>
    <w:rsid w:val="00F33407"/>
    <w:rsid w:val="00F83E66"/>
    <w:rsid w:val="00FA5D23"/>
    <w:rsid w:val="00FB0DDD"/>
    <w:rsid w:val="00FC6AC8"/>
    <w:rsid w:val="00FE3659"/>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 w:type="character" w:styleId="SubtleEmphasis">
    <w:name w:val="Subtle Emphasis"/>
    <w:basedOn w:val="DefaultParagraphFont"/>
    <w:uiPriority w:val="19"/>
    <w:qFormat/>
    <w:rsid w:val="00E5028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7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zionohi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BC1FF-553A-4B68-9ACD-B3A01B36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1830</Words>
  <Characters>8622</Characters>
  <Application>Microsoft Office Word</Application>
  <DocSecurity>0</DocSecurity>
  <Lines>172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11</cp:revision>
  <cp:lastPrinted>2021-12-05T13:37:00Z</cp:lastPrinted>
  <dcterms:created xsi:type="dcterms:W3CDTF">2020-11-25T16:42:00Z</dcterms:created>
  <dcterms:modified xsi:type="dcterms:W3CDTF">2023-11-30T19:56:00Z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c7fd2f6ba92098d890cfee13b4b50b1dc27a0633d332fae77575fd5954853f7b</vt:lpwstr>
  </property>
</Properties>
</file>