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A99" w:rsidRDefault="00203A99" w:rsidP="00203A99">
      <w:pPr>
        <w:spacing w:after="0" w:line="240" w:lineRule="auto"/>
        <w:jc w:val="right"/>
        <w:rPr>
          <w:b/>
          <w:szCs w:val="32"/>
        </w:rPr>
      </w:pPr>
      <w:r>
        <w:rPr>
          <w:b/>
          <w:szCs w:val="32"/>
        </w:rPr>
        <w:t>Confirmation at Zion Lutheran Church</w:t>
      </w:r>
    </w:p>
    <w:p w:rsidR="0021785C" w:rsidRDefault="0084037A" w:rsidP="0021785C">
      <w:pPr>
        <w:spacing w:after="0" w:line="240" w:lineRule="auto"/>
        <w:jc w:val="right"/>
        <w:rPr>
          <w:b/>
        </w:rPr>
      </w:pPr>
      <w:r>
        <w:rPr>
          <w:b/>
        </w:rPr>
        <w:t>Acts</w:t>
      </w:r>
    </w:p>
    <w:p w:rsidR="002B229C" w:rsidRDefault="002B229C"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ED72DF">
        <w:rPr>
          <w:rFonts w:eastAsia="Times New Roman" w:cs="Times New Roman"/>
          <w:b/>
          <w:color w:val="000000"/>
          <w:szCs w:val="32"/>
        </w:rPr>
        <w:t>Background Information</w:t>
      </w:r>
    </w:p>
    <w:p w:rsidR="0084037A" w:rsidRDefault="0084037A"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The book of Acts is a continuation of the Gospel of Luke</w:t>
      </w:r>
      <w:r w:rsidR="00FA0CA3">
        <w:rPr>
          <w:rFonts w:eastAsia="Times New Roman" w:cs="Times New Roman"/>
          <w:color w:val="000000"/>
          <w:szCs w:val="32"/>
        </w:rPr>
        <w:t>, both books being written by the same author, Luke</w:t>
      </w:r>
      <w:r>
        <w:rPr>
          <w:rFonts w:eastAsia="Times New Roman" w:cs="Times New Roman"/>
          <w:color w:val="000000"/>
          <w:szCs w:val="32"/>
        </w:rPr>
        <w:t>.  Once again</w:t>
      </w:r>
      <w:r w:rsidR="00366D49">
        <w:rPr>
          <w:rFonts w:eastAsia="Times New Roman" w:cs="Times New Roman"/>
          <w:color w:val="000000"/>
          <w:szCs w:val="32"/>
        </w:rPr>
        <w:t>,</w:t>
      </w:r>
      <w:r>
        <w:rPr>
          <w:rFonts w:eastAsia="Times New Roman" w:cs="Times New Roman"/>
          <w:color w:val="000000"/>
          <w:szCs w:val="32"/>
        </w:rPr>
        <w:t xml:space="preserve"> the book is addressed to Th</w:t>
      </w:r>
      <w:r w:rsidR="005368A6">
        <w:rPr>
          <w:rFonts w:eastAsia="Times New Roman" w:cs="Times New Roman"/>
          <w:color w:val="000000"/>
          <w:szCs w:val="32"/>
        </w:rPr>
        <w:t>e</w:t>
      </w:r>
      <w:r>
        <w:rPr>
          <w:rFonts w:eastAsia="Times New Roman" w:cs="Times New Roman"/>
          <w:color w:val="000000"/>
          <w:szCs w:val="32"/>
        </w:rPr>
        <w:t>ophilus-</w:t>
      </w:r>
      <w:r w:rsidR="00FA0CA3">
        <w:rPr>
          <w:rFonts w:eastAsia="Times New Roman" w:cs="Times New Roman"/>
          <w:color w:val="000000"/>
          <w:szCs w:val="32"/>
        </w:rPr>
        <w:t xml:space="preserve">a name which means </w:t>
      </w:r>
      <w:r w:rsidRPr="00FA0CA3">
        <w:rPr>
          <w:rFonts w:eastAsia="Times New Roman" w:cs="Times New Roman"/>
          <w:i/>
          <w:color w:val="000000"/>
          <w:szCs w:val="32"/>
        </w:rPr>
        <w:t>lover of God</w:t>
      </w:r>
      <w:r>
        <w:rPr>
          <w:rFonts w:eastAsia="Times New Roman" w:cs="Times New Roman"/>
          <w:color w:val="000000"/>
          <w:szCs w:val="32"/>
        </w:rPr>
        <w:t xml:space="preserve">-and the two books are further linked by similar stories.  Where Luke’s Gospel opens with the witness of the shepherds who meet the infant Savior and closes with the witness of the two disciples who meet the risen Christ on the road to Emmaus, the book of Acts opens with the disciples witnessing Jesus’ </w:t>
      </w:r>
      <w:r w:rsidR="00FA0CA3">
        <w:rPr>
          <w:rFonts w:eastAsia="Times New Roman" w:cs="Times New Roman"/>
          <w:color w:val="000000"/>
          <w:szCs w:val="32"/>
        </w:rPr>
        <w:t>A</w:t>
      </w:r>
      <w:r>
        <w:rPr>
          <w:rFonts w:eastAsia="Times New Roman" w:cs="Times New Roman"/>
          <w:color w:val="000000"/>
          <w:szCs w:val="32"/>
        </w:rPr>
        <w:t>scension.  However, here the witnessing theme also ascends to a new dimension.  The disciples are compelled b</w:t>
      </w:r>
      <w:r w:rsidR="00FA0CA3">
        <w:rPr>
          <w:rFonts w:eastAsia="Times New Roman" w:cs="Times New Roman"/>
          <w:color w:val="000000"/>
          <w:szCs w:val="32"/>
        </w:rPr>
        <w:t>y</w:t>
      </w:r>
      <w:r>
        <w:rPr>
          <w:rFonts w:eastAsia="Times New Roman" w:cs="Times New Roman"/>
          <w:color w:val="000000"/>
          <w:szCs w:val="32"/>
        </w:rPr>
        <w:t xml:space="preserve"> the Holy Spirit not to just witness to one another, but to spread their testimony to the ends of the earth.  Jesus sends his disciples out into the world, often </w:t>
      </w:r>
      <w:r w:rsidR="005368A6">
        <w:rPr>
          <w:rFonts w:eastAsia="Times New Roman" w:cs="Times New Roman"/>
          <w:color w:val="000000"/>
          <w:szCs w:val="32"/>
        </w:rPr>
        <w:t>despite</w:t>
      </w:r>
      <w:r>
        <w:rPr>
          <w:rFonts w:eastAsia="Times New Roman" w:cs="Times New Roman"/>
          <w:color w:val="000000"/>
          <w:szCs w:val="32"/>
        </w:rPr>
        <w:t xml:space="preserve"> their own “wisdom,” religious views, and narrow understandings of God’s work.</w:t>
      </w:r>
    </w:p>
    <w:p w:rsidR="00366D49" w:rsidRDefault="0084037A"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This is the story of the beginning of the church.  It is also the story of the </w:t>
      </w:r>
      <w:r w:rsidR="00366D49">
        <w:rPr>
          <w:rFonts w:eastAsia="Times New Roman" w:cs="Times New Roman"/>
          <w:color w:val="000000"/>
          <w:szCs w:val="32"/>
        </w:rPr>
        <w:t xml:space="preserve">roots of the </w:t>
      </w:r>
      <w:r>
        <w:rPr>
          <w:rFonts w:eastAsia="Times New Roman" w:cs="Times New Roman"/>
          <w:color w:val="000000"/>
          <w:szCs w:val="32"/>
        </w:rPr>
        <w:t>church today.  While there are some idealized versions of the church in Acts, mainly</w:t>
      </w:r>
      <w:r w:rsidR="00366D49">
        <w:rPr>
          <w:rFonts w:eastAsia="Times New Roman" w:cs="Times New Roman"/>
          <w:color w:val="000000"/>
          <w:szCs w:val="32"/>
        </w:rPr>
        <w:t xml:space="preserve"> we see that the spread of the G</w:t>
      </w:r>
      <w:r>
        <w:rPr>
          <w:rFonts w:eastAsia="Times New Roman" w:cs="Times New Roman"/>
          <w:color w:val="000000"/>
          <w:szCs w:val="32"/>
        </w:rPr>
        <w:t xml:space="preserve">ospel was a hard </w:t>
      </w:r>
      <w:proofErr w:type="gramStart"/>
      <w:r>
        <w:rPr>
          <w:rFonts w:eastAsia="Times New Roman" w:cs="Times New Roman"/>
          <w:color w:val="000000"/>
          <w:szCs w:val="32"/>
        </w:rPr>
        <w:t>and</w:t>
      </w:r>
      <w:proofErr w:type="gramEnd"/>
      <w:r>
        <w:rPr>
          <w:rFonts w:eastAsia="Times New Roman" w:cs="Times New Roman"/>
          <w:color w:val="000000"/>
          <w:szCs w:val="32"/>
        </w:rPr>
        <w:t xml:space="preserve"> tumultuous process.  One of the hardest things, it seems, was fo</w:t>
      </w:r>
      <w:r w:rsidR="00366D49">
        <w:rPr>
          <w:rFonts w:eastAsia="Times New Roman" w:cs="Times New Roman"/>
          <w:color w:val="000000"/>
          <w:szCs w:val="32"/>
        </w:rPr>
        <w:t xml:space="preserve">r </w:t>
      </w:r>
      <w:r>
        <w:rPr>
          <w:rFonts w:eastAsia="Times New Roman" w:cs="Times New Roman"/>
          <w:color w:val="000000"/>
          <w:szCs w:val="32"/>
        </w:rPr>
        <w:t xml:space="preserve">these early believers to let go of their assumptions about what it means to follow Jesus, what God was up to in the world, and who was welcome in the church.  </w:t>
      </w:r>
    </w:p>
    <w:p w:rsidR="0084037A" w:rsidRDefault="0084037A"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In Acts</w:t>
      </w:r>
      <w:r w:rsidR="005368A6">
        <w:rPr>
          <w:rFonts w:eastAsia="Times New Roman" w:cs="Times New Roman"/>
          <w:color w:val="000000"/>
          <w:szCs w:val="32"/>
        </w:rPr>
        <w:t>,</w:t>
      </w:r>
      <w:r>
        <w:rPr>
          <w:rFonts w:eastAsia="Times New Roman" w:cs="Times New Roman"/>
          <w:color w:val="000000"/>
          <w:szCs w:val="32"/>
        </w:rPr>
        <w:t xml:space="preserve"> we are introduced to Paul, whose story of a dramatic change in belief becomes a symbol for the early church, just as it can be a symbol for the church today.  Paul’s story and the book of Acts are about upending assumptions about God’s work in the world </w:t>
      </w:r>
      <w:r w:rsidR="006A51DC">
        <w:rPr>
          <w:rFonts w:eastAsia="Times New Roman" w:cs="Times New Roman"/>
          <w:color w:val="000000"/>
          <w:szCs w:val="32"/>
        </w:rPr>
        <w:t xml:space="preserve">established by Judaism </w:t>
      </w:r>
      <w:r>
        <w:rPr>
          <w:rFonts w:eastAsia="Times New Roman" w:cs="Times New Roman"/>
          <w:color w:val="000000"/>
          <w:szCs w:val="32"/>
        </w:rPr>
        <w:t>and realizing that God’s story is far bigger and more inclusive tha</w:t>
      </w:r>
      <w:r w:rsidR="005368A6">
        <w:rPr>
          <w:rFonts w:eastAsia="Times New Roman" w:cs="Times New Roman"/>
          <w:color w:val="000000"/>
          <w:szCs w:val="32"/>
        </w:rPr>
        <w:t>n</w:t>
      </w:r>
      <w:r>
        <w:rPr>
          <w:rFonts w:eastAsia="Times New Roman" w:cs="Times New Roman"/>
          <w:color w:val="000000"/>
          <w:szCs w:val="32"/>
        </w:rPr>
        <w:t xml:space="preserve"> we think.</w:t>
      </w:r>
    </w:p>
    <w:p w:rsidR="0084037A" w:rsidRPr="0084037A" w:rsidRDefault="0084037A"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So while it’s tempting to feel disillusioned with the church today as compared to the early church, we will see that even the early church had diverse manifestations and expressions.  Even the early church had its share of hypocrisy, controversy, and divisions.  However, for the early </w:t>
      </w:r>
      <w:r>
        <w:rPr>
          <w:rFonts w:eastAsia="Times New Roman" w:cs="Times New Roman"/>
          <w:color w:val="000000"/>
          <w:szCs w:val="32"/>
        </w:rPr>
        <w:lastRenderedPageBreak/>
        <w:t xml:space="preserve">church, as for today, God’s gift of the Holy Spirit is a consistent unifying companion, ensuring Christ’s presence with us </w:t>
      </w:r>
      <w:r w:rsidR="005368A6">
        <w:rPr>
          <w:rFonts w:eastAsia="Times New Roman" w:cs="Times New Roman"/>
          <w:color w:val="000000"/>
          <w:szCs w:val="32"/>
        </w:rPr>
        <w:t>despite</w:t>
      </w:r>
      <w:r>
        <w:rPr>
          <w:rFonts w:eastAsia="Times New Roman" w:cs="Times New Roman"/>
          <w:color w:val="000000"/>
          <w:szCs w:val="32"/>
        </w:rPr>
        <w:t xml:space="preserve"> our failings.</w:t>
      </w:r>
    </w:p>
    <w:p w:rsidR="004870DD" w:rsidRDefault="004870DD"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ED72DF">
        <w:rPr>
          <w:rFonts w:eastAsia="Times New Roman" w:cs="Times New Roman"/>
          <w:b/>
          <w:color w:val="000000"/>
          <w:szCs w:val="32"/>
        </w:rPr>
        <w:t>What you need to know</w:t>
      </w:r>
    </w:p>
    <w:p w:rsidR="0084037A" w:rsidRDefault="0084037A"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Acts is a continuation of Luke’s Gospel; the same author wrote them both.  Acts is unique in that it is the only book that tells the story of the small band of trembling and bumbling disciples emboldened b</w:t>
      </w:r>
      <w:r w:rsidR="005368A6">
        <w:rPr>
          <w:rFonts w:eastAsia="Times New Roman" w:cs="Times New Roman"/>
          <w:color w:val="000000"/>
          <w:szCs w:val="32"/>
        </w:rPr>
        <w:t>y</w:t>
      </w:r>
      <w:r>
        <w:rPr>
          <w:rFonts w:eastAsia="Times New Roman" w:cs="Times New Roman"/>
          <w:color w:val="000000"/>
          <w:szCs w:val="32"/>
        </w:rPr>
        <w:t xml:space="preserve"> the Holy Spirit after Jesus’ </w:t>
      </w:r>
      <w:r w:rsidR="00FA0CA3">
        <w:rPr>
          <w:rFonts w:eastAsia="Times New Roman" w:cs="Times New Roman"/>
          <w:color w:val="000000"/>
          <w:szCs w:val="32"/>
        </w:rPr>
        <w:t>A</w:t>
      </w:r>
      <w:r>
        <w:rPr>
          <w:rFonts w:eastAsia="Times New Roman" w:cs="Times New Roman"/>
          <w:color w:val="000000"/>
          <w:szCs w:val="32"/>
        </w:rPr>
        <w:t>scension to spread his good news to the ends of the earth.</w:t>
      </w:r>
    </w:p>
    <w:p w:rsidR="0084037A" w:rsidRDefault="0084037A"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Acts also tells the story of the beginning of the church, including its successes (mass conversions, communities of equality, and shared possessions) and its struggles (controversy, disagreement, and divisions).</w:t>
      </w:r>
    </w:p>
    <w:p w:rsidR="0084037A" w:rsidRDefault="0084037A"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When Jesus ascend</w:t>
      </w:r>
      <w:r w:rsidR="005368A6">
        <w:rPr>
          <w:rFonts w:eastAsia="Times New Roman" w:cs="Times New Roman"/>
          <w:color w:val="000000"/>
          <w:szCs w:val="32"/>
        </w:rPr>
        <w:t>ed</w:t>
      </w:r>
      <w:r>
        <w:rPr>
          <w:rFonts w:eastAsia="Times New Roman" w:cs="Times New Roman"/>
          <w:color w:val="000000"/>
          <w:szCs w:val="32"/>
        </w:rPr>
        <w:t xml:space="preserve"> into heaven, he promise</w:t>
      </w:r>
      <w:r w:rsidR="005368A6">
        <w:rPr>
          <w:rFonts w:eastAsia="Times New Roman" w:cs="Times New Roman"/>
          <w:color w:val="000000"/>
          <w:szCs w:val="32"/>
        </w:rPr>
        <w:t>d</w:t>
      </w:r>
      <w:r>
        <w:rPr>
          <w:rFonts w:eastAsia="Times New Roman" w:cs="Times New Roman"/>
          <w:color w:val="000000"/>
          <w:szCs w:val="32"/>
        </w:rPr>
        <w:t xml:space="preserve"> his disciples that he will send the Holy Spirit.  Throughout Acts</w:t>
      </w:r>
      <w:r w:rsidR="005368A6">
        <w:rPr>
          <w:rFonts w:eastAsia="Times New Roman" w:cs="Times New Roman"/>
          <w:color w:val="000000"/>
          <w:szCs w:val="32"/>
        </w:rPr>
        <w:t>,</w:t>
      </w:r>
      <w:r>
        <w:rPr>
          <w:rFonts w:eastAsia="Times New Roman" w:cs="Times New Roman"/>
          <w:color w:val="000000"/>
          <w:szCs w:val="32"/>
        </w:rPr>
        <w:t xml:space="preserve"> the Holy Spirit guides and empowers followers of the risen Chr</w:t>
      </w:r>
      <w:r w:rsidR="005368A6">
        <w:rPr>
          <w:rFonts w:eastAsia="Times New Roman" w:cs="Times New Roman"/>
          <w:color w:val="000000"/>
          <w:szCs w:val="32"/>
        </w:rPr>
        <w:t>is</w:t>
      </w:r>
      <w:r>
        <w:rPr>
          <w:rFonts w:eastAsia="Times New Roman" w:cs="Times New Roman"/>
          <w:color w:val="000000"/>
          <w:szCs w:val="32"/>
        </w:rPr>
        <w:t>t as they share the good news, struggle to live in community as the church, and face persecution.</w:t>
      </w:r>
    </w:p>
    <w:p w:rsidR="0084037A" w:rsidRDefault="0084037A"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Peter and Paul became </w:t>
      </w:r>
      <w:r w:rsidR="005368A6">
        <w:rPr>
          <w:rFonts w:eastAsia="Times New Roman" w:cs="Times New Roman"/>
          <w:color w:val="000000"/>
          <w:szCs w:val="32"/>
        </w:rPr>
        <w:t xml:space="preserve">the </w:t>
      </w:r>
      <w:r>
        <w:rPr>
          <w:rFonts w:eastAsia="Times New Roman" w:cs="Times New Roman"/>
          <w:color w:val="000000"/>
          <w:szCs w:val="32"/>
        </w:rPr>
        <w:t>main characters of this book, and their sto</w:t>
      </w:r>
      <w:r w:rsidR="005368A6">
        <w:rPr>
          <w:rFonts w:eastAsia="Times New Roman" w:cs="Times New Roman"/>
          <w:color w:val="000000"/>
          <w:szCs w:val="32"/>
        </w:rPr>
        <w:t>r</w:t>
      </w:r>
      <w:r>
        <w:rPr>
          <w:rFonts w:eastAsia="Times New Roman" w:cs="Times New Roman"/>
          <w:color w:val="000000"/>
          <w:szCs w:val="32"/>
        </w:rPr>
        <w:t xml:space="preserve">ies-from </w:t>
      </w:r>
      <w:r w:rsidR="00FA0CA3">
        <w:rPr>
          <w:rFonts w:eastAsia="Times New Roman" w:cs="Times New Roman"/>
          <w:color w:val="000000"/>
          <w:szCs w:val="32"/>
        </w:rPr>
        <w:t>Paul's</w:t>
      </w:r>
      <w:r>
        <w:rPr>
          <w:rFonts w:eastAsia="Times New Roman" w:cs="Times New Roman"/>
          <w:color w:val="000000"/>
          <w:szCs w:val="32"/>
        </w:rPr>
        <w:t xml:space="preserve"> conversion to faith in Christ, to Peter’s conversion to God’s surprising and inclusive embrace-highlig</w:t>
      </w:r>
      <w:r w:rsidR="005368A6">
        <w:rPr>
          <w:rFonts w:eastAsia="Times New Roman" w:cs="Times New Roman"/>
          <w:color w:val="000000"/>
          <w:szCs w:val="32"/>
        </w:rPr>
        <w:t>h</w:t>
      </w:r>
      <w:r>
        <w:rPr>
          <w:rFonts w:eastAsia="Times New Roman" w:cs="Times New Roman"/>
          <w:color w:val="000000"/>
          <w:szCs w:val="32"/>
        </w:rPr>
        <w:t>t the controversies and transformation of the early church.</w:t>
      </w:r>
    </w:p>
    <w:p w:rsidR="0084037A" w:rsidRPr="0084037A" w:rsidRDefault="0084037A"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From Acts</w:t>
      </w:r>
      <w:r w:rsidR="005368A6">
        <w:rPr>
          <w:rFonts w:eastAsia="Times New Roman" w:cs="Times New Roman"/>
          <w:color w:val="000000"/>
          <w:szCs w:val="32"/>
        </w:rPr>
        <w:t>,</w:t>
      </w:r>
      <w:r>
        <w:rPr>
          <w:rFonts w:eastAsia="Times New Roman" w:cs="Times New Roman"/>
          <w:color w:val="000000"/>
          <w:szCs w:val="32"/>
        </w:rPr>
        <w:t xml:space="preserve"> we learn that being the church means expanding our sense of who bel</w:t>
      </w:r>
      <w:r w:rsidR="005368A6">
        <w:rPr>
          <w:rFonts w:eastAsia="Times New Roman" w:cs="Times New Roman"/>
          <w:color w:val="000000"/>
          <w:szCs w:val="32"/>
        </w:rPr>
        <w:t>o</w:t>
      </w:r>
      <w:r>
        <w:rPr>
          <w:rFonts w:eastAsia="Times New Roman" w:cs="Times New Roman"/>
          <w:color w:val="000000"/>
          <w:szCs w:val="32"/>
        </w:rPr>
        <w:t>ngs and continually being surprised by the Holy Spirit in unexpected pl</w:t>
      </w:r>
      <w:r w:rsidR="005368A6">
        <w:rPr>
          <w:rFonts w:eastAsia="Times New Roman" w:cs="Times New Roman"/>
          <w:color w:val="000000"/>
          <w:szCs w:val="32"/>
        </w:rPr>
        <w:t>a</w:t>
      </w:r>
      <w:r>
        <w:rPr>
          <w:rFonts w:eastAsia="Times New Roman" w:cs="Times New Roman"/>
          <w:color w:val="000000"/>
          <w:szCs w:val="32"/>
        </w:rPr>
        <w:t xml:space="preserve">ces.  We also see that the early church didn’t look just one way-it took a variety of forms and expressions.  </w:t>
      </w:r>
      <w:r w:rsidR="005368A6">
        <w:rPr>
          <w:rFonts w:eastAsia="Times New Roman" w:cs="Times New Roman"/>
          <w:color w:val="000000"/>
          <w:szCs w:val="32"/>
        </w:rPr>
        <w:t>Amid</w:t>
      </w:r>
      <w:r>
        <w:rPr>
          <w:rFonts w:eastAsia="Times New Roman" w:cs="Times New Roman"/>
          <w:color w:val="000000"/>
          <w:szCs w:val="32"/>
        </w:rPr>
        <w:t xml:space="preserve"> diversity, the Holy Spirit is a consistent and unifying presence.</w:t>
      </w:r>
    </w:p>
    <w:p w:rsidR="0091520F" w:rsidRPr="00ED72DF" w:rsidRDefault="0091520F"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ED72DF">
        <w:rPr>
          <w:rFonts w:eastAsia="Times New Roman" w:cs="Times New Roman"/>
          <w:b/>
          <w:color w:val="000000"/>
          <w:szCs w:val="32"/>
        </w:rPr>
        <w:t>About the Lutheran Study Bible (LSB)</w:t>
      </w:r>
    </w:p>
    <w:p w:rsidR="00C744D1" w:rsidRPr="00ED72DF" w:rsidRDefault="00C744D1" w:rsidP="00ED72DF">
      <w:pPr>
        <w:spacing w:after="0" w:line="240" w:lineRule="auto"/>
        <w:rPr>
          <w:rFonts w:eastAsia="Times New Roman" w:cs="Times New Roman"/>
          <w:color w:val="000000"/>
          <w:szCs w:val="32"/>
        </w:rPr>
      </w:pPr>
      <w:r w:rsidRPr="00ED72DF">
        <w:rPr>
          <w:rFonts w:eastAsia="Times New Roman" w:cs="Times New Roman"/>
          <w:color w:val="000000"/>
          <w:szCs w:val="32"/>
        </w:rPr>
        <w:t xml:space="preserve">The introduction to </w:t>
      </w:r>
      <w:r w:rsidR="0084037A">
        <w:rPr>
          <w:rFonts w:eastAsia="Times New Roman" w:cs="Times New Roman"/>
          <w:color w:val="000000"/>
          <w:szCs w:val="32"/>
        </w:rPr>
        <w:t xml:space="preserve">Acts </w:t>
      </w:r>
      <w:r w:rsidRPr="00ED72DF">
        <w:rPr>
          <w:rFonts w:eastAsia="Times New Roman" w:cs="Times New Roman"/>
          <w:color w:val="000000"/>
          <w:szCs w:val="32"/>
        </w:rPr>
        <w:t>begins on page 17</w:t>
      </w:r>
      <w:r w:rsidR="0084037A">
        <w:rPr>
          <w:rFonts w:eastAsia="Times New Roman" w:cs="Times New Roman"/>
          <w:color w:val="000000"/>
          <w:szCs w:val="32"/>
        </w:rPr>
        <w:t>94</w:t>
      </w:r>
      <w:r w:rsidRPr="00ED72DF">
        <w:rPr>
          <w:rFonts w:eastAsia="Times New Roman" w:cs="Times New Roman"/>
          <w:color w:val="000000"/>
          <w:szCs w:val="32"/>
        </w:rPr>
        <w:t>.</w:t>
      </w:r>
    </w:p>
    <w:p w:rsidR="0081155B" w:rsidRPr="00ED72DF" w:rsidRDefault="00C744D1" w:rsidP="00ED72DF">
      <w:pPr>
        <w:spacing w:before="100" w:beforeAutospacing="1" w:after="100" w:afterAutospacing="1" w:line="240" w:lineRule="auto"/>
        <w:jc w:val="both"/>
        <w:rPr>
          <w:rFonts w:eastAsia="Times New Roman" w:cs="Times New Roman"/>
          <w:color w:val="000000"/>
          <w:szCs w:val="32"/>
        </w:rPr>
      </w:pPr>
      <w:r w:rsidRPr="00ED72DF">
        <w:rPr>
          <w:rFonts w:eastAsia="Times New Roman" w:cs="Times New Roman"/>
          <w:color w:val="000000"/>
          <w:szCs w:val="32"/>
        </w:rPr>
        <w:t>Please read the articles entitled “Background File,” “What’s the Story?” and “What’s the Message</w:t>
      </w:r>
      <w:r w:rsidR="0084037A">
        <w:rPr>
          <w:rFonts w:eastAsia="Times New Roman" w:cs="Times New Roman"/>
          <w:color w:val="000000"/>
          <w:szCs w:val="32"/>
        </w:rPr>
        <w:t>.</w:t>
      </w:r>
      <w:r w:rsidRPr="00ED72DF">
        <w:rPr>
          <w:rFonts w:eastAsia="Times New Roman" w:cs="Times New Roman"/>
          <w:color w:val="000000"/>
          <w:szCs w:val="32"/>
        </w:rPr>
        <w:t xml:space="preserve">”  These articles can be found at the beginning </w:t>
      </w:r>
      <w:r w:rsidRPr="00ED72DF">
        <w:rPr>
          <w:rFonts w:eastAsia="Times New Roman" w:cs="Times New Roman"/>
          <w:color w:val="000000"/>
          <w:szCs w:val="32"/>
        </w:rPr>
        <w:lastRenderedPageBreak/>
        <w:t>of every book of the Bible and are very helpful in getting a basic understanding of each book’s content.</w:t>
      </w:r>
    </w:p>
    <w:p w:rsidR="00B373E3" w:rsidRDefault="00B373E3"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ED72DF">
        <w:rPr>
          <w:rFonts w:eastAsia="Times New Roman" w:cs="Times New Roman"/>
          <w:b/>
          <w:color w:val="000000"/>
          <w:szCs w:val="32"/>
        </w:rPr>
        <w:t>Into the Story</w:t>
      </w:r>
    </w:p>
    <w:p w:rsidR="0084037A" w:rsidRDefault="0084037A"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Luke set out to provide an “orderly account” of the story of Jesus Christ.  But we would be mistaken if we thought his story ended with his </w:t>
      </w:r>
      <w:r w:rsidR="00FA0CA3">
        <w:rPr>
          <w:rFonts w:eastAsia="Times New Roman" w:cs="Times New Roman"/>
          <w:color w:val="000000"/>
          <w:szCs w:val="32"/>
        </w:rPr>
        <w:t>A</w:t>
      </w:r>
      <w:r>
        <w:rPr>
          <w:rFonts w:eastAsia="Times New Roman" w:cs="Times New Roman"/>
          <w:color w:val="000000"/>
          <w:szCs w:val="32"/>
        </w:rPr>
        <w:t>scension.  Jesus’ primary mission was to save his heavenly Father’s creation from its sin</w:t>
      </w:r>
      <w:r w:rsidR="005368A6">
        <w:rPr>
          <w:rFonts w:eastAsia="Times New Roman" w:cs="Times New Roman"/>
          <w:color w:val="000000"/>
          <w:szCs w:val="32"/>
        </w:rPr>
        <w:t>,</w:t>
      </w:r>
      <w:r>
        <w:rPr>
          <w:rFonts w:eastAsia="Times New Roman" w:cs="Times New Roman"/>
          <w:color w:val="000000"/>
          <w:szCs w:val="32"/>
        </w:rPr>
        <w:t xml:space="preserve"> and he accomplished that on the cross and through the grave.  But having accomplished that, he wanted his hand</w:t>
      </w:r>
      <w:r w:rsidR="005368A6">
        <w:rPr>
          <w:rFonts w:eastAsia="Times New Roman" w:cs="Times New Roman"/>
          <w:color w:val="000000"/>
          <w:szCs w:val="32"/>
        </w:rPr>
        <w:t>-</w:t>
      </w:r>
      <w:r>
        <w:rPr>
          <w:rFonts w:eastAsia="Times New Roman" w:cs="Times New Roman"/>
          <w:color w:val="000000"/>
          <w:szCs w:val="32"/>
        </w:rPr>
        <w:t xml:space="preserve">selected disciples, </w:t>
      </w:r>
      <w:r w:rsidR="005368A6">
        <w:rPr>
          <w:rFonts w:eastAsia="Times New Roman" w:cs="Times New Roman"/>
          <w:color w:val="000000"/>
          <w:szCs w:val="32"/>
        </w:rPr>
        <w:t>now</w:t>
      </w:r>
      <w:r>
        <w:rPr>
          <w:rFonts w:eastAsia="Times New Roman" w:cs="Times New Roman"/>
          <w:color w:val="000000"/>
          <w:szCs w:val="32"/>
        </w:rPr>
        <w:t xml:space="preserve"> apostles, to continue his ministry of telling the Good News to all the world.  </w:t>
      </w:r>
      <w:r w:rsidR="005368A6">
        <w:rPr>
          <w:rFonts w:eastAsia="Times New Roman" w:cs="Times New Roman"/>
          <w:color w:val="000000"/>
          <w:szCs w:val="32"/>
        </w:rPr>
        <w:t>T</w:t>
      </w:r>
      <w:r>
        <w:rPr>
          <w:rFonts w:eastAsia="Times New Roman" w:cs="Times New Roman"/>
          <w:color w:val="000000"/>
          <w:szCs w:val="32"/>
        </w:rPr>
        <w:t>o do that, he gave th</w:t>
      </w:r>
      <w:r w:rsidR="00925E56">
        <w:rPr>
          <w:rFonts w:eastAsia="Times New Roman" w:cs="Times New Roman"/>
          <w:color w:val="000000"/>
          <w:szCs w:val="32"/>
        </w:rPr>
        <w:t>em his Holy Spirit that inspired them to continue and gave them many powers that Jesus himself had</w:t>
      </w:r>
      <w:r w:rsidR="005368A6">
        <w:rPr>
          <w:rFonts w:eastAsia="Times New Roman" w:cs="Times New Roman"/>
          <w:color w:val="000000"/>
          <w:szCs w:val="32"/>
        </w:rPr>
        <w:t>-t</w:t>
      </w:r>
      <w:r w:rsidR="00925E56">
        <w:rPr>
          <w:rFonts w:eastAsia="Times New Roman" w:cs="Times New Roman"/>
          <w:color w:val="000000"/>
          <w:szCs w:val="32"/>
        </w:rPr>
        <w:t xml:space="preserve">his is the Pentecost story.  After </w:t>
      </w:r>
      <w:r w:rsidR="005368A6">
        <w:rPr>
          <w:rFonts w:eastAsia="Times New Roman" w:cs="Times New Roman"/>
          <w:color w:val="000000"/>
          <w:szCs w:val="32"/>
        </w:rPr>
        <w:t>Pentecost,</w:t>
      </w:r>
      <w:r w:rsidR="00925E56">
        <w:rPr>
          <w:rFonts w:eastAsia="Times New Roman" w:cs="Times New Roman"/>
          <w:color w:val="000000"/>
          <w:szCs w:val="32"/>
        </w:rPr>
        <w:t xml:space="preserve"> the apostles began their </w:t>
      </w:r>
      <w:r w:rsidR="005368A6">
        <w:rPr>
          <w:rFonts w:eastAsia="Times New Roman" w:cs="Times New Roman"/>
          <w:color w:val="000000"/>
          <w:szCs w:val="32"/>
        </w:rPr>
        <w:t xml:space="preserve">separate </w:t>
      </w:r>
      <w:r w:rsidR="00925E56">
        <w:rPr>
          <w:rFonts w:eastAsia="Times New Roman" w:cs="Times New Roman"/>
          <w:color w:val="000000"/>
          <w:szCs w:val="32"/>
        </w:rPr>
        <w:t xml:space="preserve">ministries </w:t>
      </w:r>
      <w:r w:rsidR="005368A6">
        <w:rPr>
          <w:rFonts w:eastAsia="Times New Roman" w:cs="Times New Roman"/>
          <w:color w:val="000000"/>
          <w:szCs w:val="32"/>
        </w:rPr>
        <w:t xml:space="preserve">going and </w:t>
      </w:r>
      <w:r w:rsidR="00925E56">
        <w:rPr>
          <w:rFonts w:eastAsia="Times New Roman" w:cs="Times New Roman"/>
          <w:color w:val="000000"/>
          <w:szCs w:val="32"/>
        </w:rPr>
        <w:t>telling others about their Lord Jesus.  Some of them like Peter, James, and John left letters that tell us what they did and where they went after Jesus’ Asce</w:t>
      </w:r>
      <w:r w:rsidR="005368A6">
        <w:rPr>
          <w:rFonts w:eastAsia="Times New Roman" w:cs="Times New Roman"/>
          <w:color w:val="000000"/>
          <w:szCs w:val="32"/>
        </w:rPr>
        <w:t>ns</w:t>
      </w:r>
      <w:r w:rsidR="00925E56">
        <w:rPr>
          <w:rFonts w:eastAsia="Times New Roman" w:cs="Times New Roman"/>
          <w:color w:val="000000"/>
          <w:szCs w:val="32"/>
        </w:rPr>
        <w:t>ion.  Sadly, several of the other, lesser</w:t>
      </w:r>
      <w:r w:rsidR="005368A6">
        <w:rPr>
          <w:rFonts w:eastAsia="Times New Roman" w:cs="Times New Roman"/>
          <w:color w:val="000000"/>
          <w:szCs w:val="32"/>
        </w:rPr>
        <w:t>-</w:t>
      </w:r>
      <w:r w:rsidR="00925E56">
        <w:rPr>
          <w:rFonts w:eastAsia="Times New Roman" w:cs="Times New Roman"/>
          <w:color w:val="000000"/>
          <w:szCs w:val="32"/>
        </w:rPr>
        <w:t xml:space="preserve">known, </w:t>
      </w:r>
      <w:r w:rsidR="00FA0CA3">
        <w:rPr>
          <w:rFonts w:eastAsia="Times New Roman" w:cs="Times New Roman"/>
          <w:color w:val="000000"/>
          <w:szCs w:val="32"/>
        </w:rPr>
        <w:t>and apostles</w:t>
      </w:r>
      <w:r w:rsidR="00925E56">
        <w:rPr>
          <w:rFonts w:eastAsia="Times New Roman" w:cs="Times New Roman"/>
          <w:color w:val="000000"/>
          <w:szCs w:val="32"/>
        </w:rPr>
        <w:t xml:space="preserve"> are only remembered through the oral history </w:t>
      </w:r>
      <w:r w:rsidR="005368A6">
        <w:rPr>
          <w:rFonts w:eastAsia="Times New Roman" w:cs="Times New Roman"/>
          <w:color w:val="000000"/>
          <w:szCs w:val="32"/>
        </w:rPr>
        <w:t xml:space="preserve">and traditions </w:t>
      </w:r>
      <w:r w:rsidR="00925E56">
        <w:rPr>
          <w:rFonts w:eastAsia="Times New Roman" w:cs="Times New Roman"/>
          <w:color w:val="000000"/>
          <w:szCs w:val="32"/>
        </w:rPr>
        <w:t xml:space="preserve">of the church.  </w:t>
      </w:r>
    </w:p>
    <w:p w:rsidR="00925E56" w:rsidRDefault="00925E56"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Luke also tells the story of the overly zealous Christian</w:t>
      </w:r>
      <w:r w:rsidR="005368A6">
        <w:rPr>
          <w:rFonts w:eastAsia="Times New Roman" w:cs="Times New Roman"/>
          <w:color w:val="000000"/>
          <w:szCs w:val="32"/>
        </w:rPr>
        <w:t>-</w:t>
      </w:r>
      <w:r>
        <w:rPr>
          <w:rFonts w:eastAsia="Times New Roman" w:cs="Times New Roman"/>
          <w:color w:val="000000"/>
          <w:szCs w:val="32"/>
        </w:rPr>
        <w:t xml:space="preserve">persecuting Jew by the name of Saul.  Saul was admittedly zealous for the Law and the Jewish way and saw Christians as </w:t>
      </w:r>
      <w:r w:rsidR="005368A6">
        <w:rPr>
          <w:rFonts w:eastAsia="Times New Roman" w:cs="Times New Roman"/>
          <w:color w:val="000000"/>
          <w:szCs w:val="32"/>
        </w:rPr>
        <w:t xml:space="preserve">a </w:t>
      </w:r>
      <w:r>
        <w:rPr>
          <w:rFonts w:eastAsia="Times New Roman" w:cs="Times New Roman"/>
          <w:color w:val="000000"/>
          <w:szCs w:val="32"/>
        </w:rPr>
        <w:t>threat to Judaism.  He sought and received permission to round up Christians and bring them up on trial.  If a few of them got stoned to death along the way, no big loss.</w:t>
      </w:r>
    </w:p>
    <w:p w:rsidR="00925E56" w:rsidRDefault="00925E56"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Stephen was the first martyr of the new Ch</w:t>
      </w:r>
      <w:r w:rsidR="005368A6">
        <w:rPr>
          <w:rFonts w:eastAsia="Times New Roman" w:cs="Times New Roman"/>
          <w:color w:val="000000"/>
          <w:szCs w:val="32"/>
        </w:rPr>
        <w:t>ri</w:t>
      </w:r>
      <w:r>
        <w:rPr>
          <w:rFonts w:eastAsia="Times New Roman" w:cs="Times New Roman"/>
          <w:color w:val="000000"/>
          <w:szCs w:val="32"/>
        </w:rPr>
        <w:t xml:space="preserve">stian movement and Saul was there to oversee his death.  But the resurrected Lord Jesus </w:t>
      </w:r>
      <w:r w:rsidR="005368A6">
        <w:rPr>
          <w:rFonts w:eastAsia="Times New Roman" w:cs="Times New Roman"/>
          <w:color w:val="000000"/>
          <w:szCs w:val="32"/>
        </w:rPr>
        <w:t>saw</w:t>
      </w:r>
      <w:r>
        <w:rPr>
          <w:rFonts w:eastAsia="Times New Roman" w:cs="Times New Roman"/>
          <w:color w:val="000000"/>
          <w:szCs w:val="32"/>
        </w:rPr>
        <w:t xml:space="preserve"> </w:t>
      </w:r>
      <w:r w:rsidR="005368A6">
        <w:rPr>
          <w:rFonts w:eastAsia="Times New Roman" w:cs="Times New Roman"/>
          <w:color w:val="000000"/>
          <w:szCs w:val="32"/>
        </w:rPr>
        <w:t xml:space="preserve">a </w:t>
      </w:r>
      <w:r>
        <w:rPr>
          <w:rFonts w:eastAsia="Times New Roman" w:cs="Times New Roman"/>
          <w:color w:val="000000"/>
          <w:szCs w:val="32"/>
        </w:rPr>
        <w:t>use for the energy and intensity of a man like Saul and planned for his conversion.  His story is fun to read.  Essentially, he was struck by lightning and blinded</w:t>
      </w:r>
      <w:r w:rsidR="005368A6">
        <w:rPr>
          <w:rFonts w:eastAsia="Times New Roman" w:cs="Times New Roman"/>
          <w:color w:val="000000"/>
          <w:szCs w:val="32"/>
        </w:rPr>
        <w:t>,</w:t>
      </w:r>
      <w:r>
        <w:rPr>
          <w:rFonts w:eastAsia="Times New Roman" w:cs="Times New Roman"/>
          <w:color w:val="000000"/>
          <w:szCs w:val="32"/>
        </w:rPr>
        <w:t xml:space="preserve"> and rendered helpless.  The resurrected Lord Jesus revealed himself in a disembodied voice and redirected Saul to a servant of the Lord, a Christian, who nursed Saul back to he</w:t>
      </w:r>
      <w:r w:rsidR="005368A6">
        <w:rPr>
          <w:rFonts w:eastAsia="Times New Roman" w:cs="Times New Roman"/>
          <w:color w:val="000000"/>
          <w:szCs w:val="32"/>
        </w:rPr>
        <w:t>al</w:t>
      </w:r>
      <w:r>
        <w:rPr>
          <w:rFonts w:eastAsia="Times New Roman" w:cs="Times New Roman"/>
          <w:color w:val="000000"/>
          <w:szCs w:val="32"/>
        </w:rPr>
        <w:t>th and taught hi</w:t>
      </w:r>
      <w:r w:rsidR="005368A6">
        <w:rPr>
          <w:rFonts w:eastAsia="Times New Roman" w:cs="Times New Roman"/>
          <w:color w:val="000000"/>
          <w:szCs w:val="32"/>
        </w:rPr>
        <w:t>m</w:t>
      </w:r>
      <w:r>
        <w:rPr>
          <w:rFonts w:eastAsia="Times New Roman" w:cs="Times New Roman"/>
          <w:color w:val="000000"/>
          <w:szCs w:val="32"/>
        </w:rPr>
        <w:t xml:space="preserve"> the truth of the </w:t>
      </w:r>
      <w:r w:rsidR="005368A6">
        <w:rPr>
          <w:rFonts w:eastAsia="Times New Roman" w:cs="Times New Roman"/>
          <w:color w:val="000000"/>
          <w:szCs w:val="32"/>
        </w:rPr>
        <w:t>G</w:t>
      </w:r>
      <w:r>
        <w:rPr>
          <w:rFonts w:eastAsia="Times New Roman" w:cs="Times New Roman"/>
          <w:color w:val="000000"/>
          <w:szCs w:val="32"/>
        </w:rPr>
        <w:t>ospel of Jesus Christ.</w:t>
      </w:r>
    </w:p>
    <w:p w:rsidR="00925E56" w:rsidRDefault="00925E56"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lastRenderedPageBreak/>
        <w:t>Peter was a law</w:t>
      </w:r>
      <w:r w:rsidR="005368A6">
        <w:rPr>
          <w:rFonts w:eastAsia="Times New Roman" w:cs="Times New Roman"/>
          <w:color w:val="000000"/>
          <w:szCs w:val="32"/>
        </w:rPr>
        <w:t>-</w:t>
      </w:r>
      <w:r>
        <w:rPr>
          <w:rFonts w:eastAsia="Times New Roman" w:cs="Times New Roman"/>
          <w:color w:val="000000"/>
          <w:szCs w:val="32"/>
        </w:rPr>
        <w:t>abiding Jew, and the Jews had many laws about behavior and cleanliness and purity, etc.  Initially, Ch</w:t>
      </w:r>
      <w:r w:rsidR="005368A6">
        <w:rPr>
          <w:rFonts w:eastAsia="Times New Roman" w:cs="Times New Roman"/>
          <w:color w:val="000000"/>
          <w:szCs w:val="32"/>
        </w:rPr>
        <w:t>ri</w:t>
      </w:r>
      <w:r>
        <w:rPr>
          <w:rFonts w:eastAsia="Times New Roman" w:cs="Times New Roman"/>
          <w:color w:val="000000"/>
          <w:szCs w:val="32"/>
        </w:rPr>
        <w:t>stianity, as the original apostles understood it, was an exten</w:t>
      </w:r>
      <w:r w:rsidR="005368A6">
        <w:rPr>
          <w:rFonts w:eastAsia="Times New Roman" w:cs="Times New Roman"/>
          <w:color w:val="000000"/>
          <w:szCs w:val="32"/>
        </w:rPr>
        <w:t>s</w:t>
      </w:r>
      <w:r>
        <w:rPr>
          <w:rFonts w:eastAsia="Times New Roman" w:cs="Times New Roman"/>
          <w:color w:val="000000"/>
          <w:szCs w:val="32"/>
        </w:rPr>
        <w:t>ion of, the fulfillment of Judaism.  Therefore, one had to first convert to Jud</w:t>
      </w:r>
      <w:r w:rsidR="005368A6">
        <w:rPr>
          <w:rFonts w:eastAsia="Times New Roman" w:cs="Times New Roman"/>
          <w:color w:val="000000"/>
          <w:szCs w:val="32"/>
        </w:rPr>
        <w:t>ai</w:t>
      </w:r>
      <w:r>
        <w:rPr>
          <w:rFonts w:eastAsia="Times New Roman" w:cs="Times New Roman"/>
          <w:color w:val="000000"/>
          <w:szCs w:val="32"/>
        </w:rPr>
        <w:t>sm to become Christian.  And along with one’s conversion to Judaism came all the Jewish purity laws and customs.  About this time, Peter had a vision that taught him that nothing that the LORD God had created was unclean.  Peter interpreted the dream to mean that the Gospel was for everyone.</w:t>
      </w:r>
    </w:p>
    <w:p w:rsidR="00925E56" w:rsidRPr="0084037A" w:rsidRDefault="00925E56"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Back to Saul, having been confronted about the error of his path in such a powerful way, Saul was told by the Lord to change his name to Paul.  Just because Paul, formerly known as Saul the persecutor of the Jews, changed his name and claimed to be Ch</w:t>
      </w:r>
      <w:r w:rsidR="005368A6">
        <w:rPr>
          <w:rFonts w:eastAsia="Times New Roman" w:cs="Times New Roman"/>
          <w:color w:val="000000"/>
          <w:szCs w:val="32"/>
        </w:rPr>
        <w:t>ri</w:t>
      </w:r>
      <w:r>
        <w:rPr>
          <w:rFonts w:eastAsia="Times New Roman" w:cs="Times New Roman"/>
          <w:color w:val="000000"/>
          <w:szCs w:val="32"/>
        </w:rPr>
        <w:t>stian didn’t mean that Christians were believers in Paul, especially the Jerusalem Council made up of some of the original apostles.  Paul had to convince them of his conversion.  Eventually</w:t>
      </w:r>
      <w:r w:rsidR="005368A6">
        <w:rPr>
          <w:rFonts w:eastAsia="Times New Roman" w:cs="Times New Roman"/>
          <w:color w:val="000000"/>
          <w:szCs w:val="32"/>
        </w:rPr>
        <w:t>,</w:t>
      </w:r>
      <w:r>
        <w:rPr>
          <w:rFonts w:eastAsia="Times New Roman" w:cs="Times New Roman"/>
          <w:color w:val="000000"/>
          <w:szCs w:val="32"/>
        </w:rPr>
        <w:t xml:space="preserve"> Paul won them over and feeling that his mission was to Gentiles, the apostles authorized his ministry.  From about Chapter 13 and following, Acts is the record of Paul and his friends traveling the known world, preaching the gospel of Jesus Christ, including his arrest and travels to Rome to be put on trial.</w:t>
      </w:r>
    </w:p>
    <w:p w:rsidR="00ED76CC" w:rsidRPr="00ED72DF" w:rsidRDefault="00ED76CC"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i/>
          <w:color w:val="000000"/>
          <w:szCs w:val="32"/>
        </w:rPr>
      </w:pPr>
      <w:r w:rsidRPr="00ED72DF">
        <w:rPr>
          <w:rFonts w:eastAsia="Times New Roman" w:cs="Times New Roman"/>
          <w:b/>
          <w:color w:val="000000"/>
          <w:szCs w:val="32"/>
        </w:rPr>
        <w:t>Essay Questions</w:t>
      </w:r>
    </w:p>
    <w:p w:rsidR="00985A07" w:rsidRDefault="00144F86"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i/>
          <w:color w:val="000000"/>
          <w:szCs w:val="32"/>
        </w:rPr>
      </w:pPr>
      <w:r w:rsidRPr="00ED72DF">
        <w:rPr>
          <w:rFonts w:eastAsia="Times New Roman" w:cs="Times New Roman"/>
          <w:i/>
          <w:color w:val="000000"/>
          <w:szCs w:val="32"/>
        </w:rPr>
        <w:t xml:space="preserve">In </w:t>
      </w:r>
      <w:r w:rsidR="003579BB" w:rsidRPr="00ED72DF">
        <w:rPr>
          <w:rFonts w:eastAsia="Times New Roman" w:cs="Times New Roman"/>
          <w:i/>
          <w:color w:val="000000"/>
          <w:szCs w:val="32"/>
          <w:u w:val="single"/>
        </w:rPr>
        <w:t xml:space="preserve">your own </w:t>
      </w:r>
      <w:r w:rsidRPr="00ED72DF">
        <w:rPr>
          <w:rFonts w:eastAsia="Times New Roman" w:cs="Times New Roman"/>
          <w:i/>
          <w:color w:val="000000"/>
          <w:szCs w:val="32"/>
          <w:u w:val="single"/>
        </w:rPr>
        <w:t>words</w:t>
      </w:r>
      <w:r w:rsidRPr="00ED72DF">
        <w:rPr>
          <w:rFonts w:eastAsia="Times New Roman" w:cs="Times New Roman"/>
          <w:i/>
          <w:color w:val="000000"/>
          <w:szCs w:val="32"/>
        </w:rPr>
        <w:t xml:space="preserve">, answer </w:t>
      </w:r>
      <w:r w:rsidR="005368A6">
        <w:rPr>
          <w:rFonts w:eastAsia="Times New Roman" w:cs="Times New Roman"/>
          <w:i/>
          <w:color w:val="000000"/>
          <w:szCs w:val="32"/>
        </w:rPr>
        <w:t xml:space="preserve">all three </w:t>
      </w:r>
      <w:r w:rsidR="00524D36">
        <w:rPr>
          <w:rFonts w:eastAsia="Times New Roman" w:cs="Times New Roman"/>
          <w:i/>
          <w:color w:val="000000"/>
          <w:szCs w:val="32"/>
        </w:rPr>
        <w:t xml:space="preserve">questions below </w:t>
      </w:r>
      <w:r w:rsidR="005A673B" w:rsidRPr="00ED72DF">
        <w:rPr>
          <w:rFonts w:eastAsia="Times New Roman" w:cs="Times New Roman"/>
          <w:i/>
          <w:color w:val="000000"/>
          <w:szCs w:val="32"/>
        </w:rPr>
        <w:t xml:space="preserve">in 100-150 words each </w:t>
      </w:r>
      <w:r w:rsidR="003579BB" w:rsidRPr="00ED72DF">
        <w:rPr>
          <w:rFonts w:eastAsia="Times New Roman" w:cs="Times New Roman"/>
          <w:i/>
          <w:color w:val="000000"/>
          <w:szCs w:val="32"/>
        </w:rPr>
        <w:t xml:space="preserve">and return them to Pastor Jesse by email at </w:t>
      </w:r>
      <w:hyperlink r:id="rId8" w:history="1">
        <w:r w:rsidR="00665B22" w:rsidRPr="00ED72DF">
          <w:rPr>
            <w:rStyle w:val="Hyperlink"/>
            <w:rFonts w:eastAsia="Times New Roman" w:cs="Times New Roman"/>
            <w:i/>
            <w:szCs w:val="32"/>
          </w:rPr>
          <w:t>pastor@zionohio.org</w:t>
        </w:r>
      </w:hyperlink>
      <w:r w:rsidR="003579BB" w:rsidRPr="00ED72DF">
        <w:rPr>
          <w:rFonts w:eastAsia="Times New Roman" w:cs="Times New Roman"/>
          <w:i/>
          <w:color w:val="000000"/>
          <w:szCs w:val="32"/>
        </w:rPr>
        <w:t xml:space="preserve"> no later than next Sunday</w:t>
      </w:r>
      <w:r w:rsidR="002D259B">
        <w:rPr>
          <w:rFonts w:eastAsia="Times New Roman" w:cs="Times New Roman"/>
          <w:i/>
          <w:color w:val="000000"/>
          <w:szCs w:val="32"/>
        </w:rPr>
        <w:t>.</w:t>
      </w:r>
      <w:bookmarkStart w:id="0" w:name="_GoBack"/>
      <w:bookmarkEnd w:id="0"/>
    </w:p>
    <w:p w:rsidR="00366D49" w:rsidRDefault="00366D49" w:rsidP="00366D49">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ind w:left="360" w:hanging="360"/>
        <w:jc w:val="both"/>
        <w:rPr>
          <w:rFonts w:eastAsia="Times New Roman" w:cs="Times New Roman"/>
          <w:color w:val="000000"/>
          <w:szCs w:val="32"/>
        </w:rPr>
      </w:pPr>
      <w:r>
        <w:rPr>
          <w:rFonts w:eastAsia="Times New Roman" w:cs="Times New Roman"/>
          <w:color w:val="000000"/>
          <w:szCs w:val="32"/>
        </w:rPr>
        <w:t>1</w:t>
      </w:r>
      <w:r>
        <w:rPr>
          <w:rFonts w:eastAsia="Times New Roman" w:cs="Times New Roman"/>
          <w:color w:val="000000"/>
          <w:szCs w:val="32"/>
        </w:rPr>
        <w:tab/>
      </w:r>
      <w:r w:rsidRPr="00366D49">
        <w:rPr>
          <w:rFonts w:eastAsia="Times New Roman" w:cs="Times New Roman"/>
          <w:color w:val="000000"/>
          <w:szCs w:val="32"/>
        </w:rPr>
        <w:t>Read Acts 2:1-13 and select three of the components of the story and write about what seems surprising, what seems normal, what is most unusual</w:t>
      </w:r>
      <w:r>
        <w:rPr>
          <w:rFonts w:eastAsia="Times New Roman" w:cs="Times New Roman"/>
          <w:color w:val="000000"/>
          <w:szCs w:val="32"/>
        </w:rPr>
        <w:t>, and if it inspires you and why.</w:t>
      </w:r>
    </w:p>
    <w:p w:rsidR="00366D49" w:rsidRDefault="00366D49" w:rsidP="00366D49">
      <w:pPr>
        <w:pStyle w:val="ListParagraph"/>
        <w:numPr>
          <w:ilvl w:val="0"/>
          <w:numId w:val="4"/>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The tongues of fire.</w:t>
      </w:r>
    </w:p>
    <w:p w:rsidR="00366D49" w:rsidRDefault="00366D49" w:rsidP="00366D49">
      <w:pPr>
        <w:pStyle w:val="ListParagraph"/>
        <w:numPr>
          <w:ilvl w:val="0"/>
          <w:numId w:val="4"/>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The rush of wind through the house.</w:t>
      </w:r>
    </w:p>
    <w:p w:rsidR="00366D49" w:rsidRDefault="00366D49" w:rsidP="00366D49">
      <w:pPr>
        <w:pStyle w:val="ListParagraph"/>
        <w:numPr>
          <w:ilvl w:val="0"/>
          <w:numId w:val="4"/>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The disciples speaking in foreign languages they did not know.</w:t>
      </w:r>
    </w:p>
    <w:p w:rsidR="00366D49" w:rsidRDefault="00366D49" w:rsidP="00366D49">
      <w:pPr>
        <w:pStyle w:val="ListParagraph"/>
        <w:numPr>
          <w:ilvl w:val="0"/>
          <w:numId w:val="4"/>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The people hearing in their native language.</w:t>
      </w:r>
    </w:p>
    <w:p w:rsidR="00366D49" w:rsidRDefault="00366D49" w:rsidP="00366D49">
      <w:pPr>
        <w:pStyle w:val="ListParagraph"/>
        <w:numPr>
          <w:ilvl w:val="0"/>
          <w:numId w:val="4"/>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The people who thought the speakers were drunk in the morning.</w:t>
      </w:r>
    </w:p>
    <w:p w:rsidR="00366D49" w:rsidRDefault="00366D49" w:rsidP="00366D49">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ind w:left="360" w:hanging="360"/>
        <w:jc w:val="both"/>
        <w:rPr>
          <w:rFonts w:eastAsia="Times New Roman" w:cs="Times New Roman"/>
          <w:color w:val="000000"/>
          <w:szCs w:val="32"/>
        </w:rPr>
      </w:pPr>
      <w:r>
        <w:rPr>
          <w:rFonts w:eastAsia="Times New Roman" w:cs="Times New Roman"/>
          <w:color w:val="000000"/>
          <w:szCs w:val="32"/>
        </w:rPr>
        <w:lastRenderedPageBreak/>
        <w:t>2</w:t>
      </w:r>
      <w:r>
        <w:rPr>
          <w:rFonts w:eastAsia="Times New Roman" w:cs="Times New Roman"/>
          <w:color w:val="000000"/>
          <w:szCs w:val="32"/>
        </w:rPr>
        <w:tab/>
      </w:r>
      <w:r w:rsidR="005368A6">
        <w:rPr>
          <w:rFonts w:eastAsia="Times New Roman" w:cs="Times New Roman"/>
          <w:color w:val="000000"/>
          <w:szCs w:val="32"/>
        </w:rPr>
        <w:t>Before</w:t>
      </w:r>
      <w:r>
        <w:rPr>
          <w:rFonts w:eastAsia="Times New Roman" w:cs="Times New Roman"/>
          <w:color w:val="000000"/>
          <w:szCs w:val="32"/>
        </w:rPr>
        <w:t xml:space="preserve"> Acts, the church didn't exist.  Throughout Acts, the apostles try to put it together.  The church takes on different styles and shapes and has fits and starts, obedience and malfeasance.  Regarding this, what are your thoughts about the church (not Zion specifically, the one holy and apostolic church) and how it has done to be the body of Christ in the world?</w:t>
      </w:r>
    </w:p>
    <w:p w:rsidR="00366D49" w:rsidRDefault="00366D49" w:rsidP="00366D49">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ind w:left="360" w:hanging="360"/>
        <w:jc w:val="both"/>
        <w:rPr>
          <w:rFonts w:eastAsia="Times New Roman" w:cs="Times New Roman"/>
          <w:color w:val="000000"/>
          <w:szCs w:val="32"/>
        </w:rPr>
      </w:pPr>
      <w:r>
        <w:rPr>
          <w:rFonts w:eastAsia="Times New Roman" w:cs="Times New Roman"/>
          <w:color w:val="000000"/>
          <w:szCs w:val="32"/>
        </w:rPr>
        <w:t>3</w:t>
      </w:r>
      <w:r>
        <w:rPr>
          <w:rFonts w:eastAsia="Times New Roman" w:cs="Times New Roman"/>
          <w:color w:val="000000"/>
          <w:szCs w:val="32"/>
        </w:rPr>
        <w:tab/>
        <w:t>For the first 1800 years (or so) of the church's existence, it seems that women only played support roles in the church.  Read the following texts and write your thoughts on the role of women in the church, then and now.  Why would their involvement be radical fo</w:t>
      </w:r>
      <w:r w:rsidR="005368A6">
        <w:rPr>
          <w:rFonts w:eastAsia="Times New Roman" w:cs="Times New Roman"/>
          <w:color w:val="000000"/>
          <w:szCs w:val="32"/>
        </w:rPr>
        <w:t>r</w:t>
      </w:r>
      <w:r>
        <w:rPr>
          <w:rFonts w:eastAsia="Times New Roman" w:cs="Times New Roman"/>
          <w:color w:val="000000"/>
          <w:szCs w:val="32"/>
        </w:rPr>
        <w:t xml:space="preserve"> the people in the stories</w:t>
      </w:r>
      <w:r w:rsidR="005368A6">
        <w:rPr>
          <w:rFonts w:eastAsia="Times New Roman" w:cs="Times New Roman"/>
          <w:color w:val="000000"/>
          <w:szCs w:val="32"/>
        </w:rPr>
        <w:t>?</w:t>
      </w:r>
    </w:p>
    <w:p w:rsidR="00366D49" w:rsidRDefault="00366D49" w:rsidP="00366D49">
      <w:pPr>
        <w:pStyle w:val="ListParagraph"/>
        <w:numPr>
          <w:ilvl w:val="0"/>
          <w:numId w:val="5"/>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Lydia – Acts 16:14-15</w:t>
      </w:r>
    </w:p>
    <w:p w:rsidR="00366D49" w:rsidRDefault="00366D49" w:rsidP="00366D49">
      <w:pPr>
        <w:pStyle w:val="ListParagraph"/>
        <w:numPr>
          <w:ilvl w:val="0"/>
          <w:numId w:val="5"/>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Tabitha aka Dorcas – Acts 9:36-42</w:t>
      </w:r>
    </w:p>
    <w:p w:rsidR="00366D49" w:rsidRPr="00366D49" w:rsidRDefault="00366D49" w:rsidP="000C0FBB">
      <w:pPr>
        <w:pStyle w:val="ListParagraph"/>
        <w:numPr>
          <w:ilvl w:val="0"/>
          <w:numId w:val="5"/>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366D49">
        <w:rPr>
          <w:rFonts w:eastAsia="Times New Roman" w:cs="Times New Roman"/>
          <w:color w:val="000000"/>
          <w:szCs w:val="32"/>
        </w:rPr>
        <w:t>Priscilla - Acts 18:1-3, 24-26</w:t>
      </w:r>
    </w:p>
    <w:sectPr w:rsidR="00366D49" w:rsidRPr="00366D4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00C" w:rsidRDefault="0073000C" w:rsidP="00694566">
      <w:pPr>
        <w:spacing w:after="0" w:line="240" w:lineRule="auto"/>
      </w:pPr>
      <w:r>
        <w:separator/>
      </w:r>
    </w:p>
  </w:endnote>
  <w:endnote w:type="continuationSeparator" w:id="0">
    <w:p w:rsidR="0073000C" w:rsidRDefault="0073000C" w:rsidP="0069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928419"/>
      <w:docPartObj>
        <w:docPartGallery w:val="Page Numbers (Bottom of Page)"/>
        <w:docPartUnique/>
      </w:docPartObj>
    </w:sdtPr>
    <w:sdtEndPr>
      <w:rPr>
        <w:noProof/>
      </w:rPr>
    </w:sdtEndPr>
    <w:sdtContent>
      <w:p w:rsidR="0084037A" w:rsidRDefault="0084037A">
        <w:pPr>
          <w:pStyle w:val="Footer"/>
          <w:jc w:val="center"/>
        </w:pPr>
        <w:r>
          <w:fldChar w:fldCharType="begin"/>
        </w:r>
        <w:r>
          <w:instrText xml:space="preserve"> PAGE   \* MERGEFORMAT </w:instrText>
        </w:r>
        <w:r>
          <w:fldChar w:fldCharType="separate"/>
        </w:r>
        <w:r w:rsidR="002D259B">
          <w:rPr>
            <w:noProof/>
          </w:rPr>
          <w:t>5</w:t>
        </w:r>
        <w:r>
          <w:rPr>
            <w:noProof/>
          </w:rPr>
          <w:fldChar w:fldCharType="end"/>
        </w:r>
      </w:p>
    </w:sdtContent>
  </w:sdt>
  <w:p w:rsidR="0084037A" w:rsidRDefault="00840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00C" w:rsidRDefault="0073000C" w:rsidP="00694566">
      <w:pPr>
        <w:spacing w:after="0" w:line="240" w:lineRule="auto"/>
      </w:pPr>
      <w:r>
        <w:separator/>
      </w:r>
    </w:p>
  </w:footnote>
  <w:footnote w:type="continuationSeparator" w:id="0">
    <w:p w:rsidR="0073000C" w:rsidRDefault="0073000C" w:rsidP="00694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B3C1B"/>
    <w:multiLevelType w:val="hybridMultilevel"/>
    <w:tmpl w:val="4DCC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953E1"/>
    <w:multiLevelType w:val="hybridMultilevel"/>
    <w:tmpl w:val="5322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74FAF"/>
    <w:multiLevelType w:val="hybridMultilevel"/>
    <w:tmpl w:val="8996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706D9"/>
    <w:multiLevelType w:val="hybridMultilevel"/>
    <w:tmpl w:val="B34AB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F241C"/>
    <w:multiLevelType w:val="hybridMultilevel"/>
    <w:tmpl w:val="0298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W2MDUztDQyMDexMDNW0lEKTi0uzszPAykwNKwFALVLvygtAAAA"/>
  </w:docVars>
  <w:rsids>
    <w:rsidRoot w:val="0021785C"/>
    <w:rsid w:val="00023D58"/>
    <w:rsid w:val="000658D9"/>
    <w:rsid w:val="00074969"/>
    <w:rsid w:val="00080BBC"/>
    <w:rsid w:val="000C529F"/>
    <w:rsid w:val="001202DC"/>
    <w:rsid w:val="00144F86"/>
    <w:rsid w:val="001652E4"/>
    <w:rsid w:val="00195E7C"/>
    <w:rsid w:val="001B3D99"/>
    <w:rsid w:val="001B7DCE"/>
    <w:rsid w:val="001C600D"/>
    <w:rsid w:val="002000F0"/>
    <w:rsid w:val="00203A99"/>
    <w:rsid w:val="002046A3"/>
    <w:rsid w:val="00211D8D"/>
    <w:rsid w:val="00212966"/>
    <w:rsid w:val="0021785C"/>
    <w:rsid w:val="002A046B"/>
    <w:rsid w:val="002B229C"/>
    <w:rsid w:val="002D259B"/>
    <w:rsid w:val="003126B9"/>
    <w:rsid w:val="003435EE"/>
    <w:rsid w:val="003579BB"/>
    <w:rsid w:val="00366D49"/>
    <w:rsid w:val="00383AAB"/>
    <w:rsid w:val="003A7F72"/>
    <w:rsid w:val="003B47CE"/>
    <w:rsid w:val="003D639A"/>
    <w:rsid w:val="00436BB8"/>
    <w:rsid w:val="00442E8F"/>
    <w:rsid w:val="004870DD"/>
    <w:rsid w:val="004C1CF8"/>
    <w:rsid w:val="00524D36"/>
    <w:rsid w:val="005368A6"/>
    <w:rsid w:val="005921CF"/>
    <w:rsid w:val="005A673B"/>
    <w:rsid w:val="005A6DB6"/>
    <w:rsid w:val="005B6061"/>
    <w:rsid w:val="005C0F2B"/>
    <w:rsid w:val="005C304B"/>
    <w:rsid w:val="00606FFB"/>
    <w:rsid w:val="00640736"/>
    <w:rsid w:val="00665B22"/>
    <w:rsid w:val="006803AC"/>
    <w:rsid w:val="00684598"/>
    <w:rsid w:val="0069412C"/>
    <w:rsid w:val="00694566"/>
    <w:rsid w:val="00696E66"/>
    <w:rsid w:val="006A51DC"/>
    <w:rsid w:val="006B6C8B"/>
    <w:rsid w:val="006D54AD"/>
    <w:rsid w:val="0073000C"/>
    <w:rsid w:val="00730E34"/>
    <w:rsid w:val="0076452E"/>
    <w:rsid w:val="00784565"/>
    <w:rsid w:val="007B79B4"/>
    <w:rsid w:val="007C6061"/>
    <w:rsid w:val="0081155B"/>
    <w:rsid w:val="00837A60"/>
    <w:rsid w:val="0084037A"/>
    <w:rsid w:val="00884A6C"/>
    <w:rsid w:val="008E77E5"/>
    <w:rsid w:val="0091520F"/>
    <w:rsid w:val="00925E56"/>
    <w:rsid w:val="009573BA"/>
    <w:rsid w:val="00974E0A"/>
    <w:rsid w:val="00985A07"/>
    <w:rsid w:val="00A35DA5"/>
    <w:rsid w:val="00A87E54"/>
    <w:rsid w:val="00AA4231"/>
    <w:rsid w:val="00AB015C"/>
    <w:rsid w:val="00AF4E49"/>
    <w:rsid w:val="00B003FD"/>
    <w:rsid w:val="00B31566"/>
    <w:rsid w:val="00B373E3"/>
    <w:rsid w:val="00B5645D"/>
    <w:rsid w:val="00BB1480"/>
    <w:rsid w:val="00C64FAD"/>
    <w:rsid w:val="00C7152F"/>
    <w:rsid w:val="00C744D1"/>
    <w:rsid w:val="00CC67D7"/>
    <w:rsid w:val="00CD6971"/>
    <w:rsid w:val="00CE29FE"/>
    <w:rsid w:val="00CE3E48"/>
    <w:rsid w:val="00D013B8"/>
    <w:rsid w:val="00D33F04"/>
    <w:rsid w:val="00D92D1D"/>
    <w:rsid w:val="00DE1916"/>
    <w:rsid w:val="00E22317"/>
    <w:rsid w:val="00E54E83"/>
    <w:rsid w:val="00E60CFC"/>
    <w:rsid w:val="00E91106"/>
    <w:rsid w:val="00EA47D5"/>
    <w:rsid w:val="00ED72DF"/>
    <w:rsid w:val="00ED76CC"/>
    <w:rsid w:val="00F4109C"/>
    <w:rsid w:val="00FA0CA3"/>
    <w:rsid w:val="00FA5D23"/>
    <w:rsid w:val="00FB501E"/>
    <w:rsid w:val="00FE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FCA9A-DD9C-4CCD-A619-964994F8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e-click-content">
    <w:name w:val="one-click-content"/>
    <w:basedOn w:val="DefaultParagraphFont"/>
    <w:rsid w:val="0021785C"/>
  </w:style>
  <w:style w:type="paragraph" w:styleId="Header">
    <w:name w:val="header"/>
    <w:basedOn w:val="Normal"/>
    <w:link w:val="HeaderChar"/>
    <w:uiPriority w:val="99"/>
    <w:unhideWhenUsed/>
    <w:rsid w:val="00694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66"/>
  </w:style>
  <w:style w:type="paragraph" w:styleId="Footer">
    <w:name w:val="footer"/>
    <w:basedOn w:val="Normal"/>
    <w:link w:val="FooterChar"/>
    <w:uiPriority w:val="99"/>
    <w:unhideWhenUsed/>
    <w:rsid w:val="00694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66"/>
  </w:style>
  <w:style w:type="paragraph" w:styleId="ListParagraph">
    <w:name w:val="List Paragraph"/>
    <w:basedOn w:val="Normal"/>
    <w:uiPriority w:val="34"/>
    <w:qFormat/>
    <w:rsid w:val="00144F86"/>
    <w:pPr>
      <w:ind w:left="720"/>
      <w:contextualSpacing/>
    </w:pPr>
  </w:style>
  <w:style w:type="character" w:styleId="Hyperlink">
    <w:name w:val="Hyperlink"/>
    <w:basedOn w:val="DefaultParagraphFont"/>
    <w:uiPriority w:val="99"/>
    <w:unhideWhenUsed/>
    <w:rsid w:val="003579BB"/>
    <w:rPr>
      <w:color w:val="0563C1" w:themeColor="hyperlink"/>
      <w:u w:val="single"/>
    </w:rPr>
  </w:style>
  <w:style w:type="paragraph" w:styleId="BalloonText">
    <w:name w:val="Balloon Text"/>
    <w:basedOn w:val="Normal"/>
    <w:link w:val="BalloonTextChar"/>
    <w:uiPriority w:val="99"/>
    <w:semiHidden/>
    <w:unhideWhenUsed/>
    <w:rsid w:val="00665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B22"/>
    <w:rPr>
      <w:rFonts w:ascii="Segoe UI" w:hAnsi="Segoe UI" w:cs="Segoe UI"/>
      <w:sz w:val="18"/>
      <w:szCs w:val="18"/>
    </w:rPr>
  </w:style>
  <w:style w:type="character" w:customStyle="1" w:styleId="highlight">
    <w:name w:val="highlight"/>
    <w:basedOn w:val="DefaultParagraphFont"/>
    <w:rsid w:val="00CD6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97180">
      <w:bodyDiv w:val="1"/>
      <w:marLeft w:val="0"/>
      <w:marRight w:val="0"/>
      <w:marTop w:val="0"/>
      <w:marBottom w:val="0"/>
      <w:divBdr>
        <w:top w:val="none" w:sz="0" w:space="0" w:color="auto"/>
        <w:left w:val="none" w:sz="0" w:space="0" w:color="auto"/>
        <w:bottom w:val="none" w:sz="0" w:space="0" w:color="auto"/>
        <w:right w:val="none" w:sz="0" w:space="0" w:color="auto"/>
      </w:divBdr>
      <w:divsChild>
        <w:div w:id="443693247">
          <w:marLeft w:val="0"/>
          <w:marRight w:val="0"/>
          <w:marTop w:val="0"/>
          <w:marBottom w:val="0"/>
          <w:divBdr>
            <w:top w:val="none" w:sz="0" w:space="0" w:color="auto"/>
            <w:left w:val="none" w:sz="0" w:space="0" w:color="auto"/>
            <w:bottom w:val="none" w:sz="0" w:space="0" w:color="auto"/>
            <w:right w:val="none" w:sz="0" w:space="0" w:color="auto"/>
          </w:divBdr>
          <w:divsChild>
            <w:div w:id="555968163">
              <w:marLeft w:val="0"/>
              <w:marRight w:val="0"/>
              <w:marTop w:val="0"/>
              <w:marBottom w:val="0"/>
              <w:divBdr>
                <w:top w:val="none" w:sz="0" w:space="0" w:color="auto"/>
                <w:left w:val="none" w:sz="0" w:space="0" w:color="auto"/>
                <w:bottom w:val="none" w:sz="0" w:space="0" w:color="auto"/>
                <w:right w:val="none" w:sz="0" w:space="0" w:color="auto"/>
              </w:divBdr>
              <w:divsChild>
                <w:div w:id="1195538173">
                  <w:marLeft w:val="0"/>
                  <w:marRight w:val="0"/>
                  <w:marTop w:val="0"/>
                  <w:marBottom w:val="0"/>
                  <w:divBdr>
                    <w:top w:val="none" w:sz="0" w:space="0" w:color="auto"/>
                    <w:left w:val="none" w:sz="0" w:space="0" w:color="auto"/>
                    <w:bottom w:val="none" w:sz="0" w:space="0" w:color="auto"/>
                    <w:right w:val="none" w:sz="0" w:space="0" w:color="auto"/>
                  </w:divBdr>
                </w:div>
                <w:div w:id="20934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74649">
      <w:bodyDiv w:val="1"/>
      <w:marLeft w:val="0"/>
      <w:marRight w:val="0"/>
      <w:marTop w:val="0"/>
      <w:marBottom w:val="0"/>
      <w:divBdr>
        <w:top w:val="none" w:sz="0" w:space="0" w:color="auto"/>
        <w:left w:val="none" w:sz="0" w:space="0" w:color="auto"/>
        <w:bottom w:val="none" w:sz="0" w:space="0" w:color="auto"/>
        <w:right w:val="none" w:sz="0" w:space="0" w:color="auto"/>
      </w:divBdr>
      <w:divsChild>
        <w:div w:id="860051076">
          <w:marLeft w:val="0"/>
          <w:marRight w:val="0"/>
          <w:marTop w:val="0"/>
          <w:marBottom w:val="0"/>
          <w:divBdr>
            <w:top w:val="none" w:sz="0" w:space="0" w:color="auto"/>
            <w:left w:val="none" w:sz="0" w:space="0" w:color="auto"/>
            <w:bottom w:val="none" w:sz="0" w:space="0" w:color="auto"/>
            <w:right w:val="none" w:sz="0" w:space="0" w:color="auto"/>
          </w:divBdr>
        </w:div>
      </w:divsChild>
    </w:div>
    <w:div w:id="951322130">
      <w:bodyDiv w:val="1"/>
      <w:marLeft w:val="0"/>
      <w:marRight w:val="0"/>
      <w:marTop w:val="0"/>
      <w:marBottom w:val="0"/>
      <w:divBdr>
        <w:top w:val="none" w:sz="0" w:space="0" w:color="auto"/>
        <w:left w:val="none" w:sz="0" w:space="0" w:color="auto"/>
        <w:bottom w:val="none" w:sz="0" w:space="0" w:color="auto"/>
        <w:right w:val="none" w:sz="0" w:space="0" w:color="auto"/>
      </w:divBdr>
    </w:div>
    <w:div w:id="974261997">
      <w:bodyDiv w:val="1"/>
      <w:marLeft w:val="0"/>
      <w:marRight w:val="0"/>
      <w:marTop w:val="0"/>
      <w:marBottom w:val="0"/>
      <w:divBdr>
        <w:top w:val="none" w:sz="0" w:space="0" w:color="auto"/>
        <w:left w:val="none" w:sz="0" w:space="0" w:color="auto"/>
        <w:bottom w:val="none" w:sz="0" w:space="0" w:color="auto"/>
        <w:right w:val="none" w:sz="0" w:space="0" w:color="auto"/>
      </w:divBdr>
      <w:divsChild>
        <w:div w:id="1654875451">
          <w:marLeft w:val="0"/>
          <w:marRight w:val="0"/>
          <w:marTop w:val="0"/>
          <w:marBottom w:val="0"/>
          <w:divBdr>
            <w:top w:val="none" w:sz="0" w:space="0" w:color="auto"/>
            <w:left w:val="none" w:sz="0" w:space="0" w:color="auto"/>
            <w:bottom w:val="none" w:sz="0" w:space="0" w:color="auto"/>
            <w:right w:val="none" w:sz="0" w:space="0" w:color="auto"/>
          </w:divBdr>
          <w:divsChild>
            <w:div w:id="2617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zionohi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7422C-9D98-4760-8EFA-DBBF91151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Pastor</cp:lastModifiedBy>
  <cp:revision>7</cp:revision>
  <cp:lastPrinted>2021-01-13T18:46:00Z</cp:lastPrinted>
  <dcterms:created xsi:type="dcterms:W3CDTF">2021-02-12T02:47:00Z</dcterms:created>
  <dcterms:modified xsi:type="dcterms:W3CDTF">2022-09-21T16:44:00Z</dcterms:modified>
</cp:coreProperties>
</file>