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4DC3878" w:rsidR="002B0E41" w:rsidRPr="00B82A85" w:rsidRDefault="00863B9D" w:rsidP="00B82A85">
      <w:pPr>
        <w:jc w:val="right"/>
        <w:rPr>
          <w:b/>
        </w:rPr>
      </w:pPr>
      <w:bookmarkStart w:id="0" w:name="_GoBack"/>
      <w:bookmarkEnd w:id="0"/>
      <w:r w:rsidRPr="00B82A85">
        <w:rPr>
          <w:b/>
        </w:rPr>
        <w:t xml:space="preserve">Weekend of Sunday, </w:t>
      </w:r>
      <w:r w:rsidR="00690F30">
        <w:rPr>
          <w:b/>
        </w:rPr>
        <w:t xml:space="preserve">February 5, </w:t>
      </w:r>
      <w:r w:rsidR="00B50DA1" w:rsidRPr="00B82A85">
        <w:rPr>
          <w:b/>
        </w:rPr>
        <w:t>202</w:t>
      </w:r>
      <w:r w:rsidR="00690F30">
        <w:rPr>
          <w:b/>
        </w:rPr>
        <w:t>3</w:t>
      </w:r>
    </w:p>
    <w:p w14:paraId="6AB088F4" w14:textId="0E869D98" w:rsidR="00863B9D" w:rsidRPr="00B82A85" w:rsidRDefault="00690F30" w:rsidP="00B82A85">
      <w:pPr>
        <w:jc w:val="right"/>
        <w:rPr>
          <w:b/>
        </w:rPr>
      </w:pPr>
      <w:r>
        <w:rPr>
          <w:b/>
        </w:rPr>
        <w:t>5</w:t>
      </w:r>
      <w:r w:rsidRPr="00690F30">
        <w:rPr>
          <w:b/>
          <w:vertAlign w:val="superscript"/>
        </w:rPr>
        <w:t>th</w:t>
      </w:r>
      <w:r>
        <w:rPr>
          <w:b/>
        </w:rPr>
        <w:t xml:space="preserve"> </w:t>
      </w:r>
      <w:r w:rsidR="00CA00F5">
        <w:rPr>
          <w:b/>
        </w:rPr>
        <w:t xml:space="preserve">Sunday </w:t>
      </w:r>
      <w:r>
        <w:rPr>
          <w:b/>
        </w:rPr>
        <w:t>after Epiphany</w:t>
      </w:r>
      <w:r w:rsidR="00F0508B">
        <w:rPr>
          <w:b/>
        </w:rPr>
        <w:t xml:space="preserve">/Lectionary </w:t>
      </w:r>
      <w:r>
        <w:rPr>
          <w:b/>
        </w:rPr>
        <w:t>5</w:t>
      </w:r>
      <w:r w:rsidR="0049461F">
        <w:rPr>
          <w:b/>
        </w:rPr>
        <w:t>/Y</w:t>
      </w:r>
      <w:r w:rsidR="00AB526B" w:rsidRPr="00B82A85">
        <w:rPr>
          <w:b/>
        </w:rPr>
        <w:t xml:space="preserve">ear </w:t>
      </w:r>
      <w:r w:rsidR="00CA00F5">
        <w:rPr>
          <w:b/>
        </w:rPr>
        <w:t>A</w:t>
      </w:r>
    </w:p>
    <w:p w14:paraId="6AB088F5" w14:textId="6CFC36C8"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690F30">
        <w:rPr>
          <w:b/>
        </w:rPr>
        <w:t>Isaiah 58:1-9a</w:t>
      </w:r>
    </w:p>
    <w:p w14:paraId="799084D4" w14:textId="61CE0E0D" w:rsidR="008031CE" w:rsidRPr="00B82A85" w:rsidRDefault="003A2BD0" w:rsidP="00B82A85">
      <w:pPr>
        <w:jc w:val="right"/>
        <w:rPr>
          <w:b/>
        </w:rPr>
      </w:pPr>
      <w:r w:rsidRPr="00B82A85">
        <w:rPr>
          <w:b/>
        </w:rPr>
        <w:t xml:space="preserve">Second Reading:  </w:t>
      </w:r>
      <w:r w:rsidR="00F0508B">
        <w:rPr>
          <w:b/>
        </w:rPr>
        <w:t xml:space="preserve">1 </w:t>
      </w:r>
      <w:r w:rsidR="00690F30">
        <w:rPr>
          <w:b/>
        </w:rPr>
        <w:t>Corinthians 2:1-12 [13-16]</w:t>
      </w:r>
    </w:p>
    <w:p w14:paraId="40E5E41C" w14:textId="29BE194D" w:rsidR="008031CE" w:rsidRPr="00B82A85" w:rsidRDefault="0094662E" w:rsidP="00B82A85">
      <w:pPr>
        <w:jc w:val="right"/>
        <w:rPr>
          <w:b/>
        </w:rPr>
      </w:pPr>
      <w:r w:rsidRPr="00B82A85">
        <w:rPr>
          <w:b/>
        </w:rPr>
        <w:t xml:space="preserve">Gospel Reading:  </w:t>
      </w:r>
      <w:r w:rsidR="00690F30">
        <w:rPr>
          <w:b/>
        </w:rPr>
        <w:t>Matthew 5:13-20</w:t>
      </w:r>
    </w:p>
    <w:p w14:paraId="6AB088F6" w14:textId="15422705" w:rsidR="00863B9D" w:rsidRPr="00966C80" w:rsidRDefault="00863B9D" w:rsidP="00B82A85">
      <w:pPr>
        <w:jc w:val="right"/>
      </w:pPr>
      <w:r w:rsidRPr="00B82A85">
        <w:rPr>
          <w:b/>
        </w:rPr>
        <w:t xml:space="preserve">Sermon Title: </w:t>
      </w:r>
      <w:r w:rsidR="00A13F0E" w:rsidRPr="00BA52C3">
        <w:rPr>
          <w:b/>
          <w:i/>
        </w:rPr>
        <w:t>“</w:t>
      </w:r>
      <w:r w:rsidR="001F123A">
        <w:rPr>
          <w:b/>
          <w:i/>
        </w:rPr>
        <w:t>Be Salt and Light</w:t>
      </w:r>
      <w:r w:rsidR="00D41096" w:rsidRPr="00BA52C3">
        <w:rPr>
          <w:b/>
          <w:i/>
        </w:rPr>
        <w:t>”</w:t>
      </w:r>
    </w:p>
    <w:p w14:paraId="6AB088F7" w14:textId="77777777" w:rsidR="00863B9D" w:rsidRPr="001F123A" w:rsidRDefault="00863B9D" w:rsidP="00863B9D">
      <w:pPr>
        <w:spacing w:before="100" w:beforeAutospacing="1" w:after="100" w:afterAutospacing="1"/>
        <w:rPr>
          <w:b/>
          <w:sz w:val="26"/>
          <w:szCs w:val="26"/>
        </w:rPr>
      </w:pPr>
      <w:r w:rsidRPr="001F123A">
        <w:rPr>
          <w:b/>
          <w:sz w:val="26"/>
          <w:szCs w:val="26"/>
        </w:rPr>
        <w:t>Theme</w:t>
      </w:r>
    </w:p>
    <w:p w14:paraId="13EF155B" w14:textId="215CEBE7" w:rsidR="00357C9C" w:rsidRPr="001F123A" w:rsidRDefault="00690F30" w:rsidP="00863B9D">
      <w:pPr>
        <w:spacing w:before="100" w:beforeAutospacing="1" w:after="100" w:afterAutospacing="1"/>
        <w:rPr>
          <w:b/>
          <w:i/>
          <w:sz w:val="26"/>
          <w:szCs w:val="26"/>
        </w:rPr>
      </w:pPr>
      <w:r w:rsidRPr="001F123A">
        <w:rPr>
          <w:i/>
          <w:sz w:val="26"/>
          <w:szCs w:val="26"/>
        </w:rPr>
        <w:t xml:space="preserve">Light shines in the darkness for the upright, the psalmist sings. Isaiah declares that when we </w:t>
      </w:r>
      <w:proofErr w:type="spellStart"/>
      <w:r w:rsidRPr="001F123A">
        <w:rPr>
          <w:i/>
          <w:sz w:val="26"/>
          <w:szCs w:val="26"/>
        </w:rPr>
        <w:t>loose</w:t>
      </w:r>
      <w:proofErr w:type="spellEnd"/>
      <w:r w:rsidRPr="001F123A">
        <w:rPr>
          <w:i/>
          <w:sz w:val="26"/>
          <w:szCs w:val="26"/>
        </w:rPr>
        <w:t xml:space="preserve"> the bonds of injustice and share our bread with the hungry, the light breaks forth like the dawn. In another passage from the Sermon on the Mount, Jesus, the light of the world, calls his followers to let the light of their good works shine before others. Through baptism we are sent into the world to shine with the light of Christ.</w:t>
      </w:r>
    </w:p>
    <w:p w14:paraId="6AB088F9" w14:textId="59CE15EB" w:rsidR="00863B9D" w:rsidRPr="001F123A" w:rsidRDefault="00863B9D" w:rsidP="00863B9D">
      <w:pPr>
        <w:spacing w:before="100" w:beforeAutospacing="1" w:after="100" w:afterAutospacing="1"/>
        <w:rPr>
          <w:b/>
          <w:sz w:val="26"/>
          <w:szCs w:val="26"/>
        </w:rPr>
      </w:pPr>
      <w:r w:rsidRPr="001F123A">
        <w:rPr>
          <w:b/>
          <w:sz w:val="26"/>
          <w:szCs w:val="26"/>
        </w:rPr>
        <w:t>Text</w:t>
      </w:r>
      <w:r w:rsidR="00C27F93" w:rsidRPr="001F123A">
        <w:rPr>
          <w:b/>
          <w:sz w:val="26"/>
          <w:szCs w:val="26"/>
        </w:rPr>
        <w:t>s:</w:t>
      </w:r>
    </w:p>
    <w:p w14:paraId="1C0AC033" w14:textId="77777777" w:rsidR="00690F30" w:rsidRPr="001F123A" w:rsidRDefault="00690F30" w:rsidP="00690F30">
      <w:pPr>
        <w:spacing w:before="100" w:beforeAutospacing="1" w:after="100" w:afterAutospacing="1"/>
        <w:outlineLvl w:val="2"/>
        <w:rPr>
          <w:rFonts w:eastAsia="Times New Roman"/>
          <w:b/>
          <w:bCs/>
          <w:sz w:val="26"/>
          <w:szCs w:val="26"/>
        </w:rPr>
      </w:pPr>
      <w:r w:rsidRPr="001F123A">
        <w:rPr>
          <w:rFonts w:eastAsia="Times New Roman"/>
          <w:b/>
          <w:bCs/>
          <w:sz w:val="26"/>
          <w:szCs w:val="26"/>
        </w:rPr>
        <w:t>First Reading: Isaiah 58:1-9a [9b-12]</w:t>
      </w:r>
    </w:p>
    <w:p w14:paraId="637C25A3" w14:textId="77777777" w:rsidR="00690F30" w:rsidRPr="001F123A" w:rsidRDefault="00690F30" w:rsidP="00690F30">
      <w:pPr>
        <w:rPr>
          <w:rFonts w:eastAsia="Times New Roman"/>
          <w:sz w:val="26"/>
          <w:szCs w:val="26"/>
        </w:rPr>
      </w:pPr>
      <w:r w:rsidRPr="001F123A">
        <w:rPr>
          <w:rFonts w:eastAsia="Times New Roman"/>
          <w:i/>
          <w:iCs/>
          <w:sz w:val="26"/>
          <w:szCs w:val="26"/>
        </w:rPr>
        <w:t>Shortly after the return of Israel from exile in Babylon, the people were troubled by the ineffectiveness of their fasts. God reminds them that outward observance is no substitute for genuine fasting that results in acts of justice, such as feeding the hungry, sheltering the homeless, and clothing the naked.</w:t>
      </w:r>
    </w:p>
    <w:p w14:paraId="3736E446" w14:textId="77777777" w:rsidR="00690F30" w:rsidRPr="001F123A" w:rsidRDefault="00690F30" w:rsidP="00690F30">
      <w:pPr>
        <w:rPr>
          <w:rFonts w:eastAsia="Times New Roman"/>
          <w:sz w:val="26"/>
          <w:szCs w:val="26"/>
        </w:rPr>
      </w:pPr>
      <w:r w:rsidRPr="001F123A">
        <w:rPr>
          <w:rFonts w:eastAsia="Times New Roman"/>
          <w:sz w:val="26"/>
          <w:szCs w:val="26"/>
        </w:rPr>
        <w:t> </w:t>
      </w:r>
      <w:r w:rsidRPr="001F123A">
        <w:rPr>
          <w:rFonts w:eastAsia="Times New Roman"/>
          <w:sz w:val="26"/>
          <w:szCs w:val="26"/>
          <w:vertAlign w:val="superscript"/>
        </w:rPr>
        <w:t>1</w:t>
      </w:r>
      <w:r w:rsidRPr="001F123A">
        <w:rPr>
          <w:rFonts w:eastAsia="Times New Roman"/>
          <w:sz w:val="26"/>
          <w:szCs w:val="26"/>
        </w:rPr>
        <w:t>Shout out, do not hold back!</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Lift up your voice like a trumpet!</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Announce to my people their rebellion</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to the house of Jacob their sins.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2</w:t>
      </w:r>
      <w:r w:rsidRPr="001F123A">
        <w:rPr>
          <w:rFonts w:eastAsia="Times New Roman"/>
          <w:sz w:val="26"/>
          <w:szCs w:val="26"/>
        </w:rPr>
        <w:t>Yet day after day they seek me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delight to know my ways</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as if they were a nation that practiced righteousness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did not forsake the ordinance of their God;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they ask of me righteous judgments,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they delight to draw near to God.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3</w:t>
      </w:r>
      <w:r w:rsidRPr="001F123A">
        <w:rPr>
          <w:rFonts w:eastAsia="Times New Roman"/>
          <w:sz w:val="26"/>
          <w:szCs w:val="26"/>
        </w:rPr>
        <w:t>“Why do we fast, but you do not see?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Why humble ourselves, but you do not notice?”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Look, you serve your own interest on your fast day</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oppress all your workers.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4</w:t>
      </w:r>
      <w:r w:rsidRPr="001F123A">
        <w:rPr>
          <w:rFonts w:eastAsia="Times New Roman"/>
          <w:sz w:val="26"/>
          <w:szCs w:val="26"/>
        </w:rPr>
        <w:t>Look, you fast only to quarrel and to fight</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to strike with a wicked fist.</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Such fasting as you do today</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will not make your voice heard on high.</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5</w:t>
      </w:r>
      <w:r w:rsidRPr="001F123A">
        <w:rPr>
          <w:rFonts w:eastAsia="Times New Roman"/>
          <w:sz w:val="26"/>
          <w:szCs w:val="26"/>
        </w:rPr>
        <w:t>Is such the fast that I choose</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 day to humble oneself?</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Is it to bow down the head like a bulrush</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lastRenderedPageBreak/>
        <w:t> </w:t>
      </w:r>
      <w:r w:rsidRPr="001F123A">
        <w:rPr>
          <w:rFonts w:eastAsia="Times New Roman"/>
          <w:sz w:val="26"/>
          <w:szCs w:val="26"/>
        </w:rPr>
        <w:t> </w:t>
      </w:r>
      <w:r w:rsidRPr="001F123A">
        <w:rPr>
          <w:rFonts w:eastAsia="Times New Roman"/>
          <w:sz w:val="26"/>
          <w:szCs w:val="26"/>
        </w:rPr>
        <w:t>and to lie in sackcloth and ashes?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Will you call this a fast</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 xml:space="preserve">a day acceptable to the </w:t>
      </w:r>
      <w:r w:rsidRPr="001F123A">
        <w:rPr>
          <w:rFonts w:eastAsia="Times New Roman"/>
          <w:smallCaps/>
          <w:sz w:val="26"/>
          <w:szCs w:val="26"/>
        </w:rPr>
        <w:t>Lord</w:t>
      </w:r>
      <w:r w:rsidRPr="001F123A">
        <w:rPr>
          <w:rFonts w:eastAsia="Times New Roman"/>
          <w:sz w:val="26"/>
          <w:szCs w:val="26"/>
        </w:rPr>
        <w:t>?</w:t>
      </w:r>
      <w:r w:rsidRPr="001F123A">
        <w:rPr>
          <w:rFonts w:eastAsia="Times New Roman"/>
          <w:sz w:val="26"/>
          <w:szCs w:val="26"/>
        </w:rPr>
        <w:br/>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6</w:t>
      </w:r>
      <w:r w:rsidRPr="001F123A">
        <w:rPr>
          <w:rFonts w:eastAsia="Times New Roman"/>
          <w:sz w:val="26"/>
          <w:szCs w:val="26"/>
        </w:rPr>
        <w:t>Is not this the fast that I choose</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 xml:space="preserve">to </w:t>
      </w:r>
      <w:proofErr w:type="spellStart"/>
      <w:r w:rsidRPr="001F123A">
        <w:rPr>
          <w:rFonts w:eastAsia="Times New Roman"/>
          <w:sz w:val="26"/>
          <w:szCs w:val="26"/>
        </w:rPr>
        <w:t>loose</w:t>
      </w:r>
      <w:proofErr w:type="spellEnd"/>
      <w:r w:rsidRPr="001F123A">
        <w:rPr>
          <w:rFonts w:eastAsia="Times New Roman"/>
          <w:sz w:val="26"/>
          <w:szCs w:val="26"/>
        </w:rPr>
        <w:t xml:space="preserve"> the bonds of injustice,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to undo the thongs of the yoke,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to let the oppressed go free,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to break every yoke?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7</w:t>
      </w:r>
      <w:r w:rsidRPr="001F123A">
        <w:rPr>
          <w:rFonts w:eastAsia="Times New Roman"/>
          <w:sz w:val="26"/>
          <w:szCs w:val="26"/>
        </w:rPr>
        <w:t>Is it not to share your bread with the hungry</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bring the homeless poor into your house;</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when you see the naked, to cover them,</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not to hide yourself from your own kin?</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8</w:t>
      </w:r>
      <w:r w:rsidRPr="001F123A">
        <w:rPr>
          <w:rFonts w:eastAsia="Times New Roman"/>
          <w:sz w:val="26"/>
          <w:szCs w:val="26"/>
        </w:rPr>
        <w:t>Then your light shall break forth like the dawn</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your healing shall spring up quickly;</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your vindicator shall go before you,</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 xml:space="preserve">the glory of the </w:t>
      </w:r>
      <w:r w:rsidRPr="001F123A">
        <w:rPr>
          <w:rFonts w:eastAsia="Times New Roman"/>
          <w:smallCaps/>
          <w:sz w:val="26"/>
          <w:szCs w:val="26"/>
        </w:rPr>
        <w:t>Lord</w:t>
      </w:r>
      <w:r w:rsidRPr="001F123A">
        <w:rPr>
          <w:rFonts w:eastAsia="Times New Roman"/>
          <w:sz w:val="26"/>
          <w:szCs w:val="26"/>
        </w:rPr>
        <w:t xml:space="preserve"> shall be your rear guard.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9a</w:t>
      </w:r>
      <w:r w:rsidRPr="001F123A">
        <w:rPr>
          <w:rFonts w:eastAsia="Times New Roman"/>
          <w:sz w:val="26"/>
          <w:szCs w:val="26"/>
        </w:rPr>
        <w:t xml:space="preserve">Then you shall call, and the </w:t>
      </w:r>
      <w:r w:rsidRPr="001F123A">
        <w:rPr>
          <w:rFonts w:eastAsia="Times New Roman"/>
          <w:smallCaps/>
          <w:sz w:val="26"/>
          <w:szCs w:val="26"/>
        </w:rPr>
        <w:t>Lord</w:t>
      </w:r>
      <w:r w:rsidRPr="001F123A">
        <w:rPr>
          <w:rFonts w:eastAsia="Times New Roman"/>
          <w:sz w:val="26"/>
          <w:szCs w:val="26"/>
        </w:rPr>
        <w:t xml:space="preserve"> will answer</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you shall cry for help, and he will say, Here I am.</w:t>
      </w:r>
    </w:p>
    <w:p w14:paraId="2CBCD880" w14:textId="05981312" w:rsidR="00690F30" w:rsidRPr="001F123A" w:rsidRDefault="00690F30" w:rsidP="00690F30">
      <w:pPr>
        <w:rPr>
          <w:rFonts w:eastAsia="Times New Roman"/>
          <w:sz w:val="26"/>
          <w:szCs w:val="26"/>
        </w:rPr>
      </w:pPr>
      <w:r w:rsidRPr="001F123A">
        <w:rPr>
          <w:rFonts w:eastAsia="Times New Roman"/>
          <w:sz w:val="26"/>
          <w:szCs w:val="26"/>
        </w:rPr>
        <w:br/>
        <w:t>[</w:t>
      </w:r>
      <w:r w:rsidRPr="001F123A">
        <w:rPr>
          <w:rFonts w:eastAsia="Times New Roman"/>
          <w:sz w:val="26"/>
          <w:szCs w:val="26"/>
        </w:rPr>
        <w:t> </w:t>
      </w:r>
      <w:r w:rsidRPr="001F123A">
        <w:rPr>
          <w:rFonts w:eastAsia="Times New Roman"/>
          <w:sz w:val="26"/>
          <w:szCs w:val="26"/>
          <w:vertAlign w:val="superscript"/>
        </w:rPr>
        <w:t>9b</w:t>
      </w:r>
      <w:r w:rsidRPr="001F123A">
        <w:rPr>
          <w:rFonts w:eastAsia="Times New Roman"/>
          <w:sz w:val="26"/>
          <w:szCs w:val="26"/>
        </w:rPr>
        <w:t>If you remove the yoke from among you</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the pointing of the finger, the speaking of evil,</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10</w:t>
      </w:r>
      <w:r w:rsidRPr="001F123A">
        <w:rPr>
          <w:rFonts w:eastAsia="Times New Roman"/>
          <w:sz w:val="26"/>
          <w:szCs w:val="26"/>
        </w:rPr>
        <w:t>if you offer your food to the hungry</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satisfy the needs of the afflicted,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then your light shall rise in the darkness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your gloom be like the noonday.</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11</w:t>
      </w:r>
      <w:r w:rsidRPr="001F123A">
        <w:rPr>
          <w:rFonts w:eastAsia="Times New Roman"/>
          <w:sz w:val="26"/>
          <w:szCs w:val="26"/>
        </w:rPr>
        <w:t xml:space="preserve">The </w:t>
      </w:r>
      <w:r w:rsidRPr="001F123A">
        <w:rPr>
          <w:rFonts w:eastAsia="Times New Roman"/>
          <w:smallCaps/>
          <w:sz w:val="26"/>
          <w:szCs w:val="26"/>
        </w:rPr>
        <w:t>Lord</w:t>
      </w:r>
      <w:r w:rsidRPr="001F123A">
        <w:rPr>
          <w:rFonts w:eastAsia="Times New Roman"/>
          <w:sz w:val="26"/>
          <w:szCs w:val="26"/>
        </w:rPr>
        <w:t xml:space="preserve"> will guide you continually</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satisfy your needs in parched places,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and make your bones strong;</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and you shall be like a watered garden,</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like a spring of water,</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whose waters never fail.</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12</w:t>
      </w:r>
      <w:r w:rsidRPr="001F123A">
        <w:rPr>
          <w:rFonts w:eastAsia="Times New Roman"/>
          <w:sz w:val="26"/>
          <w:szCs w:val="26"/>
        </w:rPr>
        <w:t>Your ancient ruins shall be rebuilt</w:t>
      </w:r>
      <w:proofErr w:type="gramStart"/>
      <w:r w:rsidRPr="001F123A">
        <w:rPr>
          <w:rFonts w:eastAsia="Times New Roman"/>
          <w:sz w:val="26"/>
          <w:szCs w:val="26"/>
        </w:rPr>
        <w:t>;</w:t>
      </w:r>
      <w:proofErr w:type="gramEnd"/>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you shall raise up the foundations of many generations;</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you shall be called the repairer of the breach,</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 xml:space="preserve">the restorer of streets to live in.] </w:t>
      </w:r>
    </w:p>
    <w:p w14:paraId="23407AE8" w14:textId="77777777" w:rsidR="00690F30" w:rsidRPr="001F123A" w:rsidRDefault="00690F30" w:rsidP="00690F30">
      <w:pPr>
        <w:spacing w:before="100" w:beforeAutospacing="1" w:after="100" w:afterAutospacing="1"/>
        <w:outlineLvl w:val="2"/>
        <w:rPr>
          <w:rFonts w:eastAsia="Times New Roman"/>
          <w:b/>
          <w:bCs/>
          <w:sz w:val="26"/>
          <w:szCs w:val="26"/>
        </w:rPr>
      </w:pPr>
      <w:r w:rsidRPr="001F123A">
        <w:rPr>
          <w:rFonts w:eastAsia="Times New Roman"/>
          <w:b/>
          <w:bCs/>
          <w:sz w:val="26"/>
          <w:szCs w:val="26"/>
        </w:rPr>
        <w:t>Second Reading: 1 Corinthians 2:1-12 [13-16]</w:t>
      </w:r>
    </w:p>
    <w:p w14:paraId="7BB7CC73" w14:textId="77777777" w:rsidR="00690F30" w:rsidRPr="001F123A" w:rsidRDefault="00690F30" w:rsidP="00690F30">
      <w:pPr>
        <w:rPr>
          <w:rFonts w:eastAsia="Times New Roman"/>
          <w:sz w:val="26"/>
          <w:szCs w:val="26"/>
        </w:rPr>
      </w:pPr>
      <w:r w:rsidRPr="001F123A">
        <w:rPr>
          <w:rFonts w:eastAsia="Times New Roman"/>
          <w:i/>
          <w:iCs/>
          <w:sz w:val="26"/>
          <w:szCs w:val="26"/>
        </w:rPr>
        <w:t>Though people such as the Corinthians are enamored with human philosophy and wisdom, Paul continuously presents God’s hidden wisdom which is Jesus Christ crucified. True spiritual maturity involves judging ourselves and others in light of God’s revelation in the cross.</w:t>
      </w:r>
    </w:p>
    <w:p w14:paraId="552B647E" w14:textId="77777777" w:rsidR="00690F30" w:rsidRPr="001F123A" w:rsidRDefault="00690F30" w:rsidP="00690F30">
      <w:pPr>
        <w:rPr>
          <w:rFonts w:eastAsia="Times New Roman"/>
          <w:sz w:val="26"/>
          <w:szCs w:val="26"/>
        </w:rPr>
      </w:pPr>
      <w:r w:rsidRPr="001F123A">
        <w:rPr>
          <w:rFonts w:eastAsia="Times New Roman"/>
          <w:sz w:val="26"/>
          <w:szCs w:val="26"/>
          <w:vertAlign w:val="superscript"/>
        </w:rPr>
        <w:t>1</w:t>
      </w:r>
      <w:r w:rsidRPr="001F123A">
        <w:rPr>
          <w:rFonts w:eastAsia="Times New Roman"/>
          <w:sz w:val="26"/>
          <w:szCs w:val="26"/>
        </w:rPr>
        <w:t xml:space="preserve">When I came to you, brothers and sisters, I did not come proclaiming the mystery of God to you in lofty words or wisdom. </w:t>
      </w:r>
      <w:r w:rsidRPr="001F123A">
        <w:rPr>
          <w:rFonts w:eastAsia="Times New Roman"/>
          <w:sz w:val="26"/>
          <w:szCs w:val="26"/>
          <w:vertAlign w:val="superscript"/>
        </w:rPr>
        <w:t>2</w:t>
      </w:r>
      <w:r w:rsidRPr="001F123A">
        <w:rPr>
          <w:rFonts w:eastAsia="Times New Roman"/>
          <w:sz w:val="26"/>
          <w:szCs w:val="26"/>
        </w:rPr>
        <w:t xml:space="preserve">For I decided to know nothing among you except Jesus Christ, and </w:t>
      </w:r>
      <w:proofErr w:type="gramStart"/>
      <w:r w:rsidRPr="001F123A">
        <w:rPr>
          <w:rFonts w:eastAsia="Times New Roman"/>
          <w:sz w:val="26"/>
          <w:szCs w:val="26"/>
        </w:rPr>
        <w:t>him</w:t>
      </w:r>
      <w:proofErr w:type="gramEnd"/>
      <w:r w:rsidRPr="001F123A">
        <w:rPr>
          <w:rFonts w:eastAsia="Times New Roman"/>
          <w:sz w:val="26"/>
          <w:szCs w:val="26"/>
        </w:rPr>
        <w:t xml:space="preserve"> </w:t>
      </w:r>
      <w:r w:rsidRPr="001F123A">
        <w:rPr>
          <w:rFonts w:eastAsia="Times New Roman"/>
          <w:sz w:val="26"/>
          <w:szCs w:val="26"/>
        </w:rPr>
        <w:lastRenderedPageBreak/>
        <w:t xml:space="preserve">crucified. </w:t>
      </w:r>
      <w:r w:rsidRPr="001F123A">
        <w:rPr>
          <w:rFonts w:eastAsia="Times New Roman"/>
          <w:sz w:val="26"/>
          <w:szCs w:val="26"/>
          <w:vertAlign w:val="superscript"/>
        </w:rPr>
        <w:t>3</w:t>
      </w:r>
      <w:r w:rsidRPr="001F123A">
        <w:rPr>
          <w:rFonts w:eastAsia="Times New Roman"/>
          <w:sz w:val="26"/>
          <w:szCs w:val="26"/>
        </w:rPr>
        <w:t xml:space="preserve">And I came to you in weakness and in fear and in much trembling. </w:t>
      </w:r>
      <w:r w:rsidRPr="001F123A">
        <w:rPr>
          <w:rFonts w:eastAsia="Times New Roman"/>
          <w:sz w:val="26"/>
          <w:szCs w:val="26"/>
          <w:vertAlign w:val="superscript"/>
        </w:rPr>
        <w:t>4</w:t>
      </w:r>
      <w:r w:rsidRPr="001F123A">
        <w:rPr>
          <w:rFonts w:eastAsia="Times New Roman"/>
          <w:sz w:val="26"/>
          <w:szCs w:val="26"/>
        </w:rPr>
        <w:t xml:space="preserve">My speech and my proclamation were not with plausible words of wisdom, but with a demonstration of the Spirit and of power, </w:t>
      </w:r>
      <w:r w:rsidRPr="001F123A">
        <w:rPr>
          <w:rFonts w:eastAsia="Times New Roman"/>
          <w:sz w:val="26"/>
          <w:szCs w:val="26"/>
          <w:vertAlign w:val="superscript"/>
        </w:rPr>
        <w:t>5</w:t>
      </w:r>
      <w:r w:rsidRPr="001F123A">
        <w:rPr>
          <w:rFonts w:eastAsia="Times New Roman"/>
          <w:sz w:val="26"/>
          <w:szCs w:val="26"/>
        </w:rPr>
        <w:t>so that your faith might rest not on human wisdom but on the power of God.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6</w:t>
      </w:r>
      <w:r w:rsidRPr="001F123A">
        <w:rPr>
          <w:rFonts w:eastAsia="Times New Roman"/>
          <w:sz w:val="26"/>
          <w:szCs w:val="26"/>
        </w:rPr>
        <w:t xml:space="preserve">Yet among the mature we do speak wisdom, though it is not a wisdom of this age or of the rulers of this age, who are doomed to perish. </w:t>
      </w:r>
      <w:r w:rsidRPr="001F123A">
        <w:rPr>
          <w:rFonts w:eastAsia="Times New Roman"/>
          <w:sz w:val="26"/>
          <w:szCs w:val="26"/>
          <w:vertAlign w:val="superscript"/>
        </w:rPr>
        <w:t>7</w:t>
      </w:r>
      <w:r w:rsidRPr="001F123A">
        <w:rPr>
          <w:rFonts w:eastAsia="Times New Roman"/>
          <w:sz w:val="26"/>
          <w:szCs w:val="26"/>
        </w:rPr>
        <w:t xml:space="preserve">But we speak God’s wisdom, secret and hidden, which God decreed before the ages for our glory. </w:t>
      </w:r>
      <w:r w:rsidRPr="001F123A">
        <w:rPr>
          <w:rFonts w:eastAsia="Times New Roman"/>
          <w:sz w:val="26"/>
          <w:szCs w:val="26"/>
          <w:vertAlign w:val="superscript"/>
        </w:rPr>
        <w:t>8</w:t>
      </w:r>
      <w:r w:rsidRPr="001F123A">
        <w:rPr>
          <w:rFonts w:eastAsia="Times New Roman"/>
          <w:sz w:val="26"/>
          <w:szCs w:val="26"/>
        </w:rPr>
        <w:t xml:space="preserve">None of the rulers of this age understood this; for if they had, they would not have crucified the Lord of glory. </w:t>
      </w:r>
      <w:r w:rsidRPr="001F123A">
        <w:rPr>
          <w:rFonts w:eastAsia="Times New Roman"/>
          <w:sz w:val="26"/>
          <w:szCs w:val="26"/>
          <w:vertAlign w:val="superscript"/>
        </w:rPr>
        <w:t>9</w:t>
      </w:r>
      <w:r w:rsidRPr="001F123A">
        <w:rPr>
          <w:rFonts w:eastAsia="Times New Roman"/>
          <w:sz w:val="26"/>
          <w:szCs w:val="26"/>
        </w:rPr>
        <w:t xml:space="preserve">But, as it is written, </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“What no eye has seen, nor ear heard,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nor the human heart conceived,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what God has prepared for those who love him”—</w:t>
      </w:r>
      <w:r w:rsidRPr="001F123A">
        <w:rPr>
          <w:rFonts w:eastAsia="Times New Roman"/>
          <w:sz w:val="26"/>
          <w:szCs w:val="26"/>
        </w:rPr>
        <w:br/>
      </w:r>
      <w:r w:rsidRPr="001F123A">
        <w:rPr>
          <w:rFonts w:eastAsia="Times New Roman"/>
          <w:sz w:val="26"/>
          <w:szCs w:val="26"/>
          <w:vertAlign w:val="superscript"/>
        </w:rPr>
        <w:t>10</w:t>
      </w:r>
      <w:r w:rsidRPr="001F123A">
        <w:rPr>
          <w:rFonts w:eastAsia="Times New Roman"/>
          <w:sz w:val="26"/>
          <w:szCs w:val="26"/>
        </w:rPr>
        <w:t xml:space="preserve">these things God has revealed to us through the Spirit; for the Spirit searches everything, even the depths of God. </w:t>
      </w:r>
      <w:r w:rsidRPr="001F123A">
        <w:rPr>
          <w:rFonts w:eastAsia="Times New Roman"/>
          <w:sz w:val="26"/>
          <w:szCs w:val="26"/>
          <w:vertAlign w:val="superscript"/>
        </w:rPr>
        <w:t>11</w:t>
      </w:r>
      <w:r w:rsidRPr="001F123A">
        <w:rPr>
          <w:rFonts w:eastAsia="Times New Roman"/>
          <w:sz w:val="26"/>
          <w:szCs w:val="26"/>
        </w:rPr>
        <w:t xml:space="preserve">For what human being knows what is truly human except the human spirit that is within? So also no one comprehends what is truly God’s except the Spirit of God. </w:t>
      </w:r>
      <w:r w:rsidRPr="001F123A">
        <w:rPr>
          <w:rFonts w:eastAsia="Times New Roman"/>
          <w:sz w:val="26"/>
          <w:szCs w:val="26"/>
          <w:vertAlign w:val="superscript"/>
        </w:rPr>
        <w:t>12</w:t>
      </w:r>
      <w:r w:rsidRPr="001F123A">
        <w:rPr>
          <w:rFonts w:eastAsia="Times New Roman"/>
          <w:sz w:val="26"/>
          <w:szCs w:val="26"/>
        </w:rPr>
        <w:t>Now we have received not the spirit of the world, but the Spirit that is from God, so that we may understand the gifts bestowed on us by God. [</w:t>
      </w:r>
      <w:r w:rsidRPr="001F123A">
        <w:rPr>
          <w:rFonts w:eastAsia="Times New Roman"/>
          <w:sz w:val="26"/>
          <w:szCs w:val="26"/>
          <w:vertAlign w:val="superscript"/>
        </w:rPr>
        <w:t>13</w:t>
      </w:r>
      <w:r w:rsidRPr="001F123A">
        <w:rPr>
          <w:rFonts w:eastAsia="Times New Roman"/>
          <w:sz w:val="26"/>
          <w:szCs w:val="26"/>
        </w:rPr>
        <w:t>And we speak of these things in words not taught by human wisdom but taught by the Spirit, interpreting spiritual things to those who are spiritual.</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14</w:t>
      </w:r>
      <w:r w:rsidRPr="001F123A">
        <w:rPr>
          <w:rFonts w:eastAsia="Times New Roman"/>
          <w:sz w:val="26"/>
          <w:szCs w:val="26"/>
        </w:rPr>
        <w:t xml:space="preserve">Those who are unspiritual do not receive the gifts of God’s Spirit, for they are foolishness to them, and they are unable to understand them because they are spiritually discerned. </w:t>
      </w:r>
      <w:r w:rsidRPr="001F123A">
        <w:rPr>
          <w:rFonts w:eastAsia="Times New Roman"/>
          <w:sz w:val="26"/>
          <w:szCs w:val="26"/>
          <w:vertAlign w:val="superscript"/>
        </w:rPr>
        <w:t>15</w:t>
      </w:r>
      <w:r w:rsidRPr="001F123A">
        <w:rPr>
          <w:rFonts w:eastAsia="Times New Roman"/>
          <w:sz w:val="26"/>
          <w:szCs w:val="26"/>
        </w:rPr>
        <w:t>Those who are spiritual discern all things, and they are themselves subject to no one else’s scrutiny.</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16</w:t>
      </w:r>
      <w:r w:rsidRPr="001F123A">
        <w:rPr>
          <w:rFonts w:eastAsia="Times New Roman"/>
          <w:sz w:val="26"/>
          <w:szCs w:val="26"/>
        </w:rPr>
        <w:t>“For who has known the mind of the Lord</w:t>
      </w:r>
      <w:r w:rsidRPr="001F123A">
        <w:rPr>
          <w:rFonts w:eastAsia="Times New Roman"/>
          <w:sz w:val="26"/>
          <w:szCs w:val="26"/>
        </w:rPr>
        <w:br/>
      </w:r>
      <w:r w:rsidRPr="001F123A">
        <w:rPr>
          <w:rFonts w:eastAsia="Times New Roman"/>
          <w:sz w:val="26"/>
          <w:szCs w:val="26"/>
        </w:rPr>
        <w:t> </w:t>
      </w:r>
      <w:r w:rsidRPr="001F123A">
        <w:rPr>
          <w:rFonts w:eastAsia="Times New Roman"/>
          <w:sz w:val="26"/>
          <w:szCs w:val="26"/>
        </w:rPr>
        <w:t> </w:t>
      </w:r>
      <w:r w:rsidRPr="001F123A">
        <w:rPr>
          <w:rFonts w:eastAsia="Times New Roman"/>
          <w:sz w:val="26"/>
          <w:szCs w:val="26"/>
        </w:rPr>
        <w:t>so as to instruct him?”</w:t>
      </w:r>
      <w:r w:rsidRPr="001F123A">
        <w:rPr>
          <w:rFonts w:eastAsia="Times New Roman"/>
          <w:sz w:val="26"/>
          <w:szCs w:val="26"/>
        </w:rPr>
        <w:br/>
        <w:t xml:space="preserve">But we have the mind of Christ.] </w:t>
      </w:r>
    </w:p>
    <w:p w14:paraId="7CBB1468" w14:textId="77777777" w:rsidR="00690F30" w:rsidRPr="001F123A" w:rsidRDefault="00690F30" w:rsidP="00690F30">
      <w:pPr>
        <w:spacing w:before="100" w:beforeAutospacing="1" w:after="100" w:afterAutospacing="1"/>
        <w:outlineLvl w:val="2"/>
        <w:rPr>
          <w:rFonts w:eastAsia="Times New Roman"/>
          <w:b/>
          <w:bCs/>
          <w:sz w:val="26"/>
          <w:szCs w:val="26"/>
        </w:rPr>
      </w:pPr>
      <w:r w:rsidRPr="001F123A">
        <w:rPr>
          <w:rFonts w:eastAsia="Times New Roman"/>
          <w:b/>
          <w:bCs/>
          <w:sz w:val="26"/>
          <w:szCs w:val="26"/>
        </w:rPr>
        <w:t>Gospel: Matthew 5:13-20</w:t>
      </w:r>
    </w:p>
    <w:p w14:paraId="300AC36E" w14:textId="77777777" w:rsidR="00690F30" w:rsidRPr="001F123A" w:rsidRDefault="00690F30" w:rsidP="00690F30">
      <w:pPr>
        <w:rPr>
          <w:rFonts w:eastAsia="Times New Roman"/>
          <w:sz w:val="26"/>
          <w:szCs w:val="26"/>
        </w:rPr>
      </w:pPr>
      <w:r w:rsidRPr="001F123A">
        <w:rPr>
          <w:rFonts w:eastAsia="Times New Roman"/>
          <w:i/>
          <w:iCs/>
          <w:sz w:val="26"/>
          <w:szCs w:val="26"/>
        </w:rPr>
        <w:t>In the Sermon on the Mount, Jesus encourages his followers to be the salt of the earth and the light of the world, doing good works and keeping God’s commandments.</w:t>
      </w:r>
    </w:p>
    <w:p w14:paraId="27F8314C" w14:textId="460FB627" w:rsidR="00F413D5" w:rsidRPr="001F123A" w:rsidRDefault="00690F30" w:rsidP="00690F30">
      <w:pPr>
        <w:rPr>
          <w:rFonts w:eastAsia="Times New Roman"/>
          <w:sz w:val="26"/>
          <w:szCs w:val="26"/>
        </w:rPr>
      </w:pPr>
      <w:r w:rsidRPr="001F123A">
        <w:rPr>
          <w:rFonts w:eastAsia="Times New Roman"/>
          <w:sz w:val="26"/>
          <w:szCs w:val="26"/>
        </w:rPr>
        <w:t xml:space="preserve">[Jesus said:] </w:t>
      </w:r>
      <w:r w:rsidRPr="001F123A">
        <w:rPr>
          <w:rFonts w:eastAsia="Times New Roman"/>
          <w:sz w:val="26"/>
          <w:szCs w:val="26"/>
          <w:vertAlign w:val="superscript"/>
        </w:rPr>
        <w:t>13</w:t>
      </w:r>
      <w:r w:rsidRPr="001F123A">
        <w:rPr>
          <w:rFonts w:eastAsia="Times New Roman"/>
          <w:sz w:val="26"/>
          <w:szCs w:val="26"/>
        </w:rPr>
        <w:t xml:space="preserve">“You are the salt of the earth; but if salt has lost its taste, how can its saltiness be restored? It is no longer good for anything, but is thrown out and trampled </w:t>
      </w:r>
      <w:proofErr w:type="spellStart"/>
      <w:r w:rsidRPr="001F123A">
        <w:rPr>
          <w:rFonts w:eastAsia="Times New Roman"/>
          <w:sz w:val="26"/>
          <w:szCs w:val="26"/>
        </w:rPr>
        <w:t>under foot</w:t>
      </w:r>
      <w:proofErr w:type="spellEnd"/>
      <w:r w:rsidRPr="001F123A">
        <w:rPr>
          <w:rFonts w:eastAsia="Times New Roman"/>
          <w:sz w:val="26"/>
          <w:szCs w:val="26"/>
        </w:rPr>
        <w:t>.</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14</w:t>
      </w:r>
      <w:r w:rsidRPr="001F123A">
        <w:rPr>
          <w:rFonts w:eastAsia="Times New Roman"/>
          <w:sz w:val="26"/>
          <w:szCs w:val="26"/>
        </w:rPr>
        <w:t xml:space="preserve">“You are the light of the world. A city built on a hill cannot be hid. </w:t>
      </w:r>
      <w:r w:rsidRPr="001F123A">
        <w:rPr>
          <w:rFonts w:eastAsia="Times New Roman"/>
          <w:sz w:val="26"/>
          <w:szCs w:val="26"/>
          <w:vertAlign w:val="superscript"/>
        </w:rPr>
        <w:t>15</w:t>
      </w:r>
      <w:r w:rsidRPr="001F123A">
        <w:rPr>
          <w:rFonts w:eastAsia="Times New Roman"/>
          <w:sz w:val="26"/>
          <w:szCs w:val="26"/>
        </w:rPr>
        <w:t xml:space="preserve">No one after lighting a lamp puts it under the bushel basket, but on the lampstand, and it gives light to all in the house. </w:t>
      </w:r>
      <w:r w:rsidRPr="001F123A">
        <w:rPr>
          <w:rFonts w:eastAsia="Times New Roman"/>
          <w:sz w:val="26"/>
          <w:szCs w:val="26"/>
          <w:vertAlign w:val="superscript"/>
        </w:rPr>
        <w:t>16</w:t>
      </w:r>
      <w:r w:rsidRPr="001F123A">
        <w:rPr>
          <w:rFonts w:eastAsia="Times New Roman"/>
          <w:sz w:val="26"/>
          <w:szCs w:val="26"/>
        </w:rPr>
        <w:t>In the same way, let your light shine before others, so that they may see your good works and give glory to your Father in heaven.</w:t>
      </w:r>
      <w:r w:rsidRPr="001F123A">
        <w:rPr>
          <w:rFonts w:eastAsia="Times New Roman"/>
          <w:sz w:val="26"/>
          <w:szCs w:val="26"/>
        </w:rPr>
        <w:br/>
      </w:r>
      <w:r w:rsidRPr="001F123A">
        <w:rPr>
          <w:rFonts w:eastAsia="Times New Roman"/>
          <w:sz w:val="26"/>
          <w:szCs w:val="26"/>
        </w:rPr>
        <w:t> </w:t>
      </w:r>
      <w:r w:rsidRPr="001F123A">
        <w:rPr>
          <w:rFonts w:eastAsia="Times New Roman"/>
          <w:sz w:val="26"/>
          <w:szCs w:val="26"/>
          <w:vertAlign w:val="superscript"/>
        </w:rPr>
        <w:t>17</w:t>
      </w:r>
      <w:r w:rsidRPr="001F123A">
        <w:rPr>
          <w:rFonts w:eastAsia="Times New Roman"/>
          <w:sz w:val="26"/>
          <w:szCs w:val="26"/>
        </w:rPr>
        <w:t xml:space="preserve">“Do not think that I have come to abolish the law or the prophets; I have come not to abolish but to fulfill. </w:t>
      </w:r>
      <w:r w:rsidRPr="001F123A">
        <w:rPr>
          <w:rFonts w:eastAsia="Times New Roman"/>
          <w:sz w:val="26"/>
          <w:szCs w:val="26"/>
          <w:vertAlign w:val="superscript"/>
        </w:rPr>
        <w:t>18</w:t>
      </w:r>
      <w:r w:rsidRPr="001F123A">
        <w:rPr>
          <w:rFonts w:eastAsia="Times New Roman"/>
          <w:sz w:val="26"/>
          <w:szCs w:val="26"/>
        </w:rPr>
        <w:t xml:space="preserve">For truly I tell you, until heaven and earth pass away, not one letter, not one stroke of a letter, will pass from the law until all is accomplished. </w:t>
      </w:r>
      <w:r w:rsidRPr="001F123A">
        <w:rPr>
          <w:rFonts w:eastAsia="Times New Roman"/>
          <w:sz w:val="26"/>
          <w:szCs w:val="26"/>
          <w:vertAlign w:val="superscript"/>
        </w:rPr>
        <w:t>19</w:t>
      </w:r>
      <w:r w:rsidRPr="001F123A">
        <w:rPr>
          <w:rFonts w:eastAsia="Times New Roman"/>
          <w:sz w:val="26"/>
          <w:szCs w:val="26"/>
        </w:rPr>
        <w:t xml:space="preserve">Therefore, whoever breaks one of the least of these commandments, and teaches others to do the same, will be called least in the kingdom of heaven; but whoever does them and teaches them will be called great in the kingdom of heaven. </w:t>
      </w:r>
      <w:r w:rsidRPr="001F123A">
        <w:rPr>
          <w:rFonts w:eastAsia="Times New Roman"/>
          <w:sz w:val="26"/>
          <w:szCs w:val="26"/>
          <w:vertAlign w:val="superscript"/>
        </w:rPr>
        <w:t>20</w:t>
      </w:r>
      <w:r w:rsidRPr="001F123A">
        <w:rPr>
          <w:rFonts w:eastAsia="Times New Roman"/>
          <w:sz w:val="26"/>
          <w:szCs w:val="26"/>
        </w:rPr>
        <w:t>For I tell you, unless your righteousness exceeds that of the scribes and Pharisees, you will never enter the kingdom of heaven.”</w:t>
      </w:r>
    </w:p>
    <w:p w14:paraId="63CBD88C" w14:textId="77777777" w:rsidR="00F413D5" w:rsidRPr="001F123A" w:rsidRDefault="00F413D5">
      <w:pPr>
        <w:spacing w:before="280" w:after="280"/>
        <w:rPr>
          <w:rFonts w:eastAsia="Times New Roman"/>
          <w:sz w:val="26"/>
          <w:szCs w:val="26"/>
        </w:rPr>
      </w:pPr>
      <w:r w:rsidRPr="001F123A">
        <w:rPr>
          <w:rFonts w:eastAsia="Times New Roman"/>
          <w:sz w:val="26"/>
          <w:szCs w:val="26"/>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4BA6FC23" w14:textId="31ADE90D" w:rsidR="00124DAD" w:rsidRPr="00F413D5" w:rsidRDefault="00124DAD" w:rsidP="00F413D5">
      <w:pPr>
        <w:spacing w:before="100" w:beforeAutospacing="1" w:after="100" w:afterAutospacing="1"/>
      </w:pPr>
      <w:r w:rsidRPr="00F413D5">
        <w:t xml:space="preserve">In the Gospel Reading last weekend, we found Jesus on a mountainside teaching the crowds.  And as you recall, he began his sermon with the </w:t>
      </w:r>
      <w:r w:rsidR="00C97875" w:rsidRPr="00F413D5">
        <w:t>Beatitudes</w:t>
      </w:r>
      <w:r w:rsidRPr="00F413D5">
        <w:t xml:space="preserve">, which were included in the Gospel Reading for last weekend.  Today’s Gospel Reading is a continuation of that sermon and it contains some of my </w:t>
      </w:r>
      <w:r w:rsidR="00C97875" w:rsidRPr="00F413D5">
        <w:t>favorite</w:t>
      </w:r>
      <w:r w:rsidRPr="00F413D5">
        <w:t xml:space="preserve"> expressions of Jesus.</w:t>
      </w:r>
    </w:p>
    <w:p w14:paraId="2C8174B1" w14:textId="28D82CF0" w:rsidR="00124DAD" w:rsidRPr="00F413D5" w:rsidRDefault="00124DAD" w:rsidP="00F413D5">
      <w:pPr>
        <w:spacing w:before="100" w:beforeAutospacing="1" w:after="100" w:afterAutospacing="1"/>
      </w:pPr>
      <w:r w:rsidRPr="00F413D5">
        <w:t xml:space="preserve">In my sermon last weekend, I mentioned that </w:t>
      </w:r>
    </w:p>
    <w:p w14:paraId="5D08775E" w14:textId="3D694EF8" w:rsidR="00124DAD" w:rsidRPr="00F413D5" w:rsidRDefault="00124DAD" w:rsidP="00F413D5">
      <w:pPr>
        <w:spacing w:before="100" w:beforeAutospacing="1" w:after="100" w:afterAutospacing="1"/>
        <w:ind w:left="720"/>
        <w:rPr>
          <w:color w:val="FF0000"/>
        </w:rPr>
      </w:pPr>
      <w:r w:rsidRPr="00F413D5">
        <w:rPr>
          <w:color w:val="FF0000"/>
        </w:rPr>
        <w:t>“Most of us do not live our lives to some grand high-sounding creed, or mission statement.  Most of us don’t even live our lives based on the directives of scripture.  Simply, we live based on “what works.”  Am I right?”</w:t>
      </w:r>
    </w:p>
    <w:p w14:paraId="0C07572A" w14:textId="70CBCA62" w:rsidR="00124DAD" w:rsidRPr="00F413D5" w:rsidRDefault="00124DAD" w:rsidP="00F413D5">
      <w:pPr>
        <w:spacing w:before="100" w:beforeAutospacing="1" w:after="100" w:afterAutospacing="1"/>
      </w:pPr>
      <w:r w:rsidRPr="00F413D5">
        <w:t>True confession:  I actually do have a personal mission and vision statement including a personal slogan.  I wrote</w:t>
      </w:r>
      <w:r w:rsidR="00C97875" w:rsidRPr="00F413D5">
        <w:t xml:space="preserve"> it in a class </w:t>
      </w:r>
      <w:r w:rsidRPr="00F413D5">
        <w:t xml:space="preserve">I taught years ago, </w:t>
      </w:r>
      <w:r w:rsidR="00C97875" w:rsidRPr="00F413D5">
        <w:t>which</w:t>
      </w:r>
      <w:r w:rsidRPr="00F413D5">
        <w:t xml:space="preserve"> I thought was fantastic.  One of the bullet points of the Vision Statement is:</w:t>
      </w:r>
    </w:p>
    <w:p w14:paraId="180704A2" w14:textId="77777777" w:rsidR="00F413D5" w:rsidRPr="00F413D5" w:rsidRDefault="00124DAD" w:rsidP="00F413D5">
      <w:pPr>
        <w:spacing w:before="100" w:beforeAutospacing="1" w:after="100" w:afterAutospacing="1"/>
        <w:ind w:left="720"/>
        <w:rPr>
          <w:color w:val="FF0000"/>
        </w:rPr>
      </w:pPr>
      <w:r w:rsidRPr="00F413D5">
        <w:rPr>
          <w:color w:val="FF0000"/>
        </w:rPr>
        <w:t>I am salt and light for myself, my family, friends, neighbors, and people I have not yet met.</w:t>
      </w:r>
    </w:p>
    <w:p w14:paraId="0044CE36" w14:textId="5FD9E9FD" w:rsidR="00F413D5" w:rsidRPr="00F413D5" w:rsidRDefault="00F413D5" w:rsidP="00F413D5">
      <w:pPr>
        <w:spacing w:before="100" w:beforeAutospacing="1" w:after="100" w:afterAutospacing="1"/>
        <w:ind w:left="720"/>
        <w:rPr>
          <w:color w:val="FF0000"/>
        </w:rPr>
      </w:pPr>
      <w:r w:rsidRPr="00F413D5">
        <w:rPr>
          <w:color w:val="FF0000"/>
        </w:rPr>
        <w:t>Slogan: “Be salt and light.”</w:t>
      </w:r>
    </w:p>
    <w:p w14:paraId="70E59431" w14:textId="60498A20" w:rsidR="00124DAD" w:rsidRPr="00F413D5" w:rsidRDefault="00124DAD" w:rsidP="00F413D5">
      <w:pPr>
        <w:spacing w:before="100" w:beforeAutospacing="1" w:after="100" w:afterAutospacing="1"/>
      </w:pPr>
      <w:r w:rsidRPr="00F413D5">
        <w:t>And my slogan is “Be salt and light.”</w:t>
      </w:r>
    </w:p>
    <w:p w14:paraId="726147A7" w14:textId="1BD5D019" w:rsidR="00124DAD" w:rsidRPr="00F413D5" w:rsidRDefault="00C97875" w:rsidP="00F413D5">
      <w:pPr>
        <w:spacing w:before="100" w:beforeAutospacing="1" w:after="100" w:afterAutospacing="1"/>
      </w:pPr>
      <w:r w:rsidRPr="00F413D5">
        <w:t xml:space="preserve">If you asked me if I’ve </w:t>
      </w:r>
      <w:r w:rsidR="00124DAD" w:rsidRPr="00F413D5">
        <w:t xml:space="preserve">always lived </w:t>
      </w:r>
      <w:r w:rsidR="00F413D5">
        <w:t xml:space="preserve">according to </w:t>
      </w:r>
      <w:r w:rsidR="00124DAD" w:rsidRPr="00F413D5">
        <w:t>this Mission and Vision statement and slogan guiding my every thought and deed since writing it</w:t>
      </w:r>
      <w:r w:rsidRPr="00F413D5">
        <w:t>, I would have to confess that no,</w:t>
      </w:r>
      <w:r w:rsidR="00124DAD" w:rsidRPr="00F413D5">
        <w:t xml:space="preserve"> I don’t think so, but you would be a better judge than I would be.  But I will tell you this: Though it is not always at the forefront of my consciousness, I have never forgotten it.  </w:t>
      </w:r>
      <w:r w:rsidR="00F413D5">
        <w:t>And I know that when I do not live up to the standard I have established for myself, there is grace for that.  I confess my shortcomings and try to do better.</w:t>
      </w:r>
    </w:p>
    <w:p w14:paraId="5DDB3B30" w14:textId="0BA64E73" w:rsidR="00124DAD" w:rsidRPr="00F413D5" w:rsidRDefault="00124DAD" w:rsidP="00F413D5">
      <w:pPr>
        <w:spacing w:before="100" w:beforeAutospacing="1" w:after="100" w:afterAutospacing="1"/>
      </w:pPr>
      <w:r w:rsidRPr="00F413D5">
        <w:t xml:space="preserve">Because of my love for the first part of this passage, verses 13-16, I have preached on it several times.  But </w:t>
      </w:r>
      <w:r w:rsidR="0022498E" w:rsidRPr="00F413D5">
        <w:t xml:space="preserve">I tend to overlook </w:t>
      </w:r>
      <w:r w:rsidRPr="00F413D5">
        <w:t xml:space="preserve">the second part of </w:t>
      </w:r>
      <w:r w:rsidR="00F413D5">
        <w:t>this</w:t>
      </w:r>
      <w:r w:rsidRPr="00F413D5">
        <w:t xml:space="preserve"> passage, verses 17-20 </w:t>
      </w:r>
      <w:r w:rsidR="0022498E" w:rsidRPr="00F413D5">
        <w:t>because it can appear troublesome.  Let’s take a look.</w:t>
      </w:r>
    </w:p>
    <w:p w14:paraId="28775BC6" w14:textId="1E894D61" w:rsidR="0022498E" w:rsidRPr="00F413D5" w:rsidRDefault="0022498E" w:rsidP="00F413D5">
      <w:pPr>
        <w:spacing w:before="100" w:beforeAutospacing="1" w:after="100" w:afterAutospacing="1"/>
      </w:pPr>
      <w:r w:rsidRPr="00F413D5">
        <w:lastRenderedPageBreak/>
        <w:t>Although it is only chapter five of Matthew’s Gospel, we need to remember that Matthew told and re-told his Gospel as his way of telling the Good News from his perspective to a primarily Jewish Christian audience.  For example, when he referred to the Law, those of a Jewish background knew what he was talking about.</w:t>
      </w:r>
      <w:r w:rsidR="00F413D5">
        <w:t xml:space="preserve">  They had struggled to attain righteousness by obeying the Law their entire Jewish lives.</w:t>
      </w:r>
    </w:p>
    <w:p w14:paraId="4115BC15" w14:textId="1F212A58" w:rsidR="0022498E" w:rsidRPr="00F413D5" w:rsidRDefault="0022498E" w:rsidP="00F413D5">
      <w:pPr>
        <w:spacing w:before="100" w:beforeAutospacing="1" w:after="100" w:afterAutospacing="1"/>
      </w:pPr>
      <w:r w:rsidRPr="00F413D5">
        <w:t xml:space="preserve">As Matthew understood Jesus, Jesus wanted to be sure that he was understood as the long-awaited Messiah of God; the </w:t>
      </w:r>
      <w:r w:rsidR="00F405EC" w:rsidRPr="00F405EC">
        <w:rPr>
          <w:i/>
        </w:rPr>
        <w:t>fulfillment</w:t>
      </w:r>
      <w:r w:rsidR="00F405EC">
        <w:t xml:space="preserve"> </w:t>
      </w:r>
      <w:r w:rsidRPr="00F413D5">
        <w:t>of the promises and prophecies of God, not something new and completely removed from Judaism.  And so, as I said, Jesus’</w:t>
      </w:r>
      <w:r w:rsidR="00F405EC">
        <w:t>s</w:t>
      </w:r>
      <w:r w:rsidRPr="00F413D5">
        <w:t xml:space="preserve"> tone seemed to shift in verse 17 and following.</w:t>
      </w:r>
    </w:p>
    <w:p w14:paraId="2B81CC15" w14:textId="4BA06946" w:rsidR="0022498E" w:rsidRPr="00F405EC" w:rsidRDefault="0022498E" w:rsidP="00F405EC">
      <w:pPr>
        <w:spacing w:before="100" w:beforeAutospacing="1" w:after="100" w:afterAutospacing="1"/>
        <w:ind w:left="720"/>
        <w:rPr>
          <w:color w:val="FF0000"/>
        </w:rPr>
      </w:pPr>
      <w:r w:rsidRPr="00F405EC">
        <w:rPr>
          <w:color w:val="FF0000"/>
          <w:vertAlign w:val="superscript"/>
        </w:rPr>
        <w:t>17</w:t>
      </w:r>
      <w:r w:rsidRPr="00F405EC">
        <w:rPr>
          <w:color w:val="FF0000"/>
        </w:rPr>
        <w:t xml:space="preserve">“Do not think that I have come to abolish the law or the prophets; I have come not to abolish but to fulfill. </w:t>
      </w:r>
      <w:r w:rsidRPr="00F405EC">
        <w:rPr>
          <w:color w:val="FF0000"/>
          <w:vertAlign w:val="superscript"/>
        </w:rPr>
        <w:t>18</w:t>
      </w:r>
      <w:r w:rsidRPr="00F405EC">
        <w:rPr>
          <w:color w:val="FF0000"/>
        </w:rPr>
        <w:t xml:space="preserve">For truly I tell you, until heaven and earth pass away, not one letter, not one stroke of a letter, will pass from the law until all is accomplished. </w:t>
      </w:r>
      <w:r w:rsidRPr="00F405EC">
        <w:rPr>
          <w:color w:val="FF0000"/>
          <w:vertAlign w:val="superscript"/>
        </w:rPr>
        <w:t>19</w:t>
      </w:r>
      <w:r w:rsidRPr="00F405EC">
        <w:rPr>
          <w:color w:val="FF0000"/>
        </w:rPr>
        <w:t>Therefore, whoever breaks one of the least of these commandments, and teaches others to do the same, will be called least in the kingdom of heaven; but whoever does them and teaches them will be called great in the kingdom of heaven.</w:t>
      </w:r>
    </w:p>
    <w:p w14:paraId="7D4B3EEC" w14:textId="15BFAE05" w:rsidR="0022498E" w:rsidRPr="00F413D5" w:rsidRDefault="0022498E" w:rsidP="00F413D5">
      <w:pPr>
        <w:spacing w:before="100" w:beforeAutospacing="1" w:after="100" w:afterAutospacing="1"/>
      </w:pPr>
      <w:r w:rsidRPr="00F413D5">
        <w:t xml:space="preserve">After the Beatitudes that Jesus had just </w:t>
      </w:r>
      <w:r w:rsidR="00F405EC">
        <w:t xml:space="preserve">delivered </w:t>
      </w:r>
      <w:r w:rsidR="00020C52" w:rsidRPr="00F413D5">
        <w:t>moments</w:t>
      </w:r>
      <w:r w:rsidRPr="00F413D5">
        <w:t xml:space="preserve"> </w:t>
      </w:r>
      <w:r w:rsidR="00930440" w:rsidRPr="00F413D5">
        <w:t>earlier</w:t>
      </w:r>
      <w:r w:rsidRPr="00F413D5">
        <w:t xml:space="preserve">, I imagine that some of those peasants in the crowd, who were </w:t>
      </w:r>
      <w:r w:rsidR="00930440" w:rsidRPr="00F413D5">
        <w:t>oppressed</w:t>
      </w:r>
      <w:r w:rsidRPr="00F413D5">
        <w:t xml:space="preserve"> by the weight of t</w:t>
      </w:r>
      <w:r w:rsidR="00020C52" w:rsidRPr="00F413D5">
        <w:t xml:space="preserve">he Law, immediately liked Jesus.  “Yea, finally someone who understands what it is like to be us!” they must have thought.  Many of them were not wealthy enough to </w:t>
      </w:r>
      <w:r w:rsidR="00F405EC">
        <w:t xml:space="preserve">comply with </w:t>
      </w:r>
      <w:r w:rsidR="00020C52" w:rsidRPr="00F413D5">
        <w:t>every item of the Law of Moses, and that put them on the outside of Judaism looking in.</w:t>
      </w:r>
    </w:p>
    <w:p w14:paraId="4D95A4FC" w14:textId="04F8A788" w:rsidR="00930440" w:rsidRPr="00F413D5" w:rsidRDefault="00020C52" w:rsidP="00F413D5">
      <w:pPr>
        <w:spacing w:before="100" w:beforeAutospacing="1" w:after="100" w:afterAutospacing="1"/>
      </w:pPr>
      <w:r w:rsidRPr="00F413D5">
        <w:t xml:space="preserve">But, no doubt </w:t>
      </w:r>
      <w:r w:rsidR="00E470E6">
        <w:t>others</w:t>
      </w:r>
      <w:r w:rsidRPr="00F413D5">
        <w:t xml:space="preserve"> came out to hear him: the scribes, elders, members of the priesthood, the Pharisees, and the Sadducees.  These are </w:t>
      </w:r>
      <w:r w:rsidR="00930440" w:rsidRPr="00F413D5">
        <w:t xml:space="preserve">subgroups </w:t>
      </w:r>
      <w:r w:rsidRPr="00F413D5">
        <w:t xml:space="preserve">of Judaism that are on the inside judging those on the outside.  Although they didn’t get along with each other, they agreed that the Law of Moses was the guide for their lives.  </w:t>
      </w:r>
      <w:r w:rsidR="00930440" w:rsidRPr="00F413D5">
        <w:t>However, over the next three-plus years, the disagreement on the purpose of the Law will</w:t>
      </w:r>
      <w:r w:rsidR="00F405EC">
        <w:t xml:space="preserve"> continue to separate Jesus and the religious establishment </w:t>
      </w:r>
      <w:r w:rsidR="00930440" w:rsidRPr="00F413D5">
        <w:t>and make them enemies</w:t>
      </w:r>
      <w:r w:rsidR="00F405EC">
        <w:t>.</w:t>
      </w:r>
      <w:r w:rsidR="00930440" w:rsidRPr="00F413D5">
        <w:t xml:space="preserve"> </w:t>
      </w:r>
    </w:p>
    <w:p w14:paraId="60B9A1CB" w14:textId="133EEAF5" w:rsidR="00930440" w:rsidRPr="00F413D5" w:rsidRDefault="00930440" w:rsidP="00F413D5">
      <w:pPr>
        <w:spacing w:before="100" w:beforeAutospacing="1" w:after="100" w:afterAutospacing="1"/>
      </w:pPr>
      <w:r w:rsidRPr="00F413D5">
        <w:t xml:space="preserve">No doubt, Jesus’s lovely Beatitudes were well-received by the peasant class.  But the religious establishment must have been scratching their heads.  “Platitudes!” </w:t>
      </w:r>
      <w:r w:rsidRPr="00F413D5">
        <w:lastRenderedPageBreak/>
        <w:t>they must have thought.  “He’s preaching platitudes.”  “The La</w:t>
      </w:r>
      <w:r w:rsidR="00E760C9" w:rsidRPr="00F413D5">
        <w:t>w was given to govern our lives.”</w:t>
      </w:r>
    </w:p>
    <w:p w14:paraId="6FC871F2" w14:textId="11E7278E" w:rsidR="00E760C9" w:rsidRPr="00F413D5" w:rsidRDefault="00E760C9" w:rsidP="00F413D5">
      <w:pPr>
        <w:spacing w:before="100" w:beforeAutospacing="1" w:after="100" w:afterAutospacing="1"/>
      </w:pPr>
      <w:r w:rsidRPr="00F413D5">
        <w:t>The Jews understood the Law to have three purposes:</w:t>
      </w:r>
    </w:p>
    <w:p w14:paraId="6BE531C0" w14:textId="2B30E408" w:rsidR="00E760C9" w:rsidRPr="00F413D5" w:rsidRDefault="00E760C9" w:rsidP="00F405EC">
      <w:pPr>
        <w:pStyle w:val="ListParagraph"/>
        <w:numPr>
          <w:ilvl w:val="0"/>
          <w:numId w:val="16"/>
        </w:numPr>
        <w:spacing w:before="100" w:beforeAutospacing="1" w:after="100" w:afterAutospacing="1"/>
      </w:pPr>
      <w:r w:rsidRPr="00F405EC">
        <w:rPr>
          <w:color w:val="FF0000"/>
        </w:rPr>
        <w:t xml:space="preserve">Ceremonial Law </w:t>
      </w:r>
      <w:r w:rsidRPr="00F413D5">
        <w:t>describes how the Hebrew/Israelite/Jewish people are to worship God.</w:t>
      </w:r>
    </w:p>
    <w:p w14:paraId="0DA8C9F8" w14:textId="523FC008" w:rsidR="00E760C9" w:rsidRPr="00F413D5" w:rsidRDefault="00E760C9" w:rsidP="00F405EC">
      <w:pPr>
        <w:pStyle w:val="ListParagraph"/>
        <w:numPr>
          <w:ilvl w:val="0"/>
          <w:numId w:val="16"/>
        </w:numPr>
        <w:spacing w:before="100" w:beforeAutospacing="1" w:after="100" w:afterAutospacing="1"/>
      </w:pPr>
      <w:r w:rsidRPr="00F405EC">
        <w:rPr>
          <w:color w:val="FF0000"/>
        </w:rPr>
        <w:t>Civil Law</w:t>
      </w:r>
      <w:r w:rsidRPr="00F413D5">
        <w:t xml:space="preserve"> applies to daily life.  As God’s “Chosen People,” coming out of Egyptian captivity, God gave them the Law to give them order</w:t>
      </w:r>
      <w:r w:rsidR="00E470E6">
        <w:t>,</w:t>
      </w:r>
      <w:r w:rsidRPr="00F413D5">
        <w:t xml:space="preserve"> unlike any other nation.</w:t>
      </w:r>
    </w:p>
    <w:p w14:paraId="36AAD4B9" w14:textId="3FA7E1F7" w:rsidR="00E760C9" w:rsidRPr="00F413D5" w:rsidRDefault="00E760C9" w:rsidP="00F405EC">
      <w:pPr>
        <w:pStyle w:val="ListParagraph"/>
        <w:numPr>
          <w:ilvl w:val="0"/>
          <w:numId w:val="16"/>
        </w:numPr>
        <w:spacing w:before="100" w:beforeAutospacing="1" w:after="100" w:afterAutospacing="1"/>
      </w:pPr>
      <w:r w:rsidRPr="00F405EC">
        <w:rPr>
          <w:color w:val="FF0000"/>
        </w:rPr>
        <w:t>Moral Law</w:t>
      </w:r>
      <w:r w:rsidRPr="00F413D5">
        <w:t xml:space="preserve"> is the direct command of God, and it requires strict obedience.  The Moral Law reveals the nature and will of God.</w:t>
      </w:r>
    </w:p>
    <w:p w14:paraId="4AB9DB65" w14:textId="5A21D544" w:rsidR="0022498E" w:rsidRPr="001F123A" w:rsidRDefault="00E760C9" w:rsidP="001F123A">
      <w:pPr>
        <w:spacing w:before="100" w:beforeAutospacing="1" w:after="100" w:afterAutospacing="1"/>
      </w:pPr>
      <w:r w:rsidRPr="00F413D5">
        <w:t xml:space="preserve">Every learned first-century Jew, including Jesus, knew this and Jesus did not argue that the Law didn’t apply to him or his growing following.  On the contrary, he said, </w:t>
      </w:r>
      <w:r w:rsidRPr="001F123A">
        <w:rPr>
          <w:vertAlign w:val="superscript"/>
        </w:rPr>
        <w:t>17</w:t>
      </w:r>
      <w:r w:rsidRPr="001F123A">
        <w:t>“Do not think that I have come to abolish the law or the prophets; I have come not to abolish but to fulfill.</w:t>
      </w:r>
    </w:p>
    <w:p w14:paraId="04E38DE7" w14:textId="6AB6E319" w:rsidR="00E760C9" w:rsidRPr="00F413D5" w:rsidRDefault="00E760C9" w:rsidP="00F413D5">
      <w:pPr>
        <w:spacing w:before="100" w:beforeAutospacing="1" w:after="100" w:afterAutospacing="1"/>
      </w:pPr>
      <w:r w:rsidRPr="00F413D5">
        <w:t xml:space="preserve">Is it just me, or when you read that passage, do you also hear Jesus </w:t>
      </w:r>
      <w:proofErr w:type="spellStart"/>
      <w:r w:rsidRPr="00F413D5">
        <w:t>amping</w:t>
      </w:r>
      <w:proofErr w:type="spellEnd"/>
      <w:r w:rsidRPr="00F413D5">
        <w:t xml:space="preserve"> it up?  If you read ahead f</w:t>
      </w:r>
      <w:r w:rsidR="00E470E6">
        <w:t>u</w:t>
      </w:r>
      <w:r w:rsidRPr="00F413D5">
        <w:t>rther into the Sermon on the Mount, I think it could be argued that Jesus got increasingly angry.  And why would that be?  I have my ideas.</w:t>
      </w:r>
    </w:p>
    <w:p w14:paraId="7206FBA4" w14:textId="2E3CB9EF" w:rsidR="00E760C9" w:rsidRPr="00F413D5" w:rsidRDefault="00E760C9" w:rsidP="00F413D5">
      <w:pPr>
        <w:spacing w:before="100" w:beforeAutospacing="1" w:after="100" w:afterAutospacing="1"/>
      </w:pPr>
      <w:r w:rsidRPr="00F413D5">
        <w:t xml:space="preserve">You know how Jesus could tell what others were thinking?  Jesus may have sensed the religious establishment in the crowd was already arguing with </w:t>
      </w:r>
      <w:r w:rsidR="00F405EC">
        <w:t xml:space="preserve">him over </w:t>
      </w:r>
      <w:r w:rsidRPr="00F413D5">
        <w:t xml:space="preserve">everything they knew to be true.  I am speculating.  </w:t>
      </w:r>
    </w:p>
    <w:p w14:paraId="0035D403" w14:textId="029D202E" w:rsidR="00E760C9" w:rsidRPr="00F413D5" w:rsidRDefault="00E760C9" w:rsidP="00F413D5">
      <w:pPr>
        <w:spacing w:before="100" w:beforeAutospacing="1" w:after="100" w:afterAutospacing="1"/>
      </w:pPr>
      <w:r w:rsidRPr="00F413D5">
        <w:t xml:space="preserve">But here is my point:  I have told you a hundred times in my years as your pastor that one of Jesus’s </w:t>
      </w:r>
      <w:r w:rsidR="00F405EC">
        <w:t xml:space="preserve">objectives was </w:t>
      </w:r>
      <w:r w:rsidRPr="00F413D5">
        <w:t xml:space="preserve">to straighten out the truth about the true </w:t>
      </w:r>
      <w:r w:rsidR="00F405EC">
        <w:t xml:space="preserve">loving </w:t>
      </w:r>
      <w:r w:rsidRPr="00F413D5">
        <w:t xml:space="preserve">nature of his </w:t>
      </w:r>
      <w:r w:rsidR="00E470E6">
        <w:t>Heavenly Father and our Heavenly Father.</w:t>
      </w:r>
    </w:p>
    <w:p w14:paraId="0A8D659E" w14:textId="7B3AA5B1" w:rsidR="00E760C9" w:rsidRPr="00F413D5" w:rsidRDefault="00E760C9" w:rsidP="00F413D5">
      <w:pPr>
        <w:spacing w:before="100" w:beforeAutospacing="1" w:after="100" w:afterAutospacing="1"/>
      </w:pPr>
      <w:r w:rsidRPr="00F413D5">
        <w:t xml:space="preserve">Ever since Moses delivered the Ten Commandments, </w:t>
      </w:r>
      <w:r w:rsidR="00011CC7" w:rsidRPr="00F413D5">
        <w:t>the Jews have understood it to be a formula for godly living, and that is true, except when the</w:t>
      </w:r>
      <w:r w:rsidR="00E470E6">
        <w:t xml:space="preserve"> object of their devotion becomes the Law and not the giver of the Law.</w:t>
      </w:r>
      <w:r w:rsidR="00011CC7" w:rsidRPr="00F413D5">
        <w:t xml:space="preserve"> </w:t>
      </w:r>
    </w:p>
    <w:p w14:paraId="2EFAEFE6" w14:textId="20F5D639" w:rsidR="00011CC7" w:rsidRPr="00F413D5" w:rsidRDefault="00011CC7" w:rsidP="00F413D5">
      <w:pPr>
        <w:spacing w:before="100" w:beforeAutospacing="1" w:after="100" w:afterAutospacing="1"/>
      </w:pPr>
      <w:r w:rsidRPr="00F413D5">
        <w:t>One could argue that Jesus was affirming the religious establishment with his words;</w:t>
      </w:r>
    </w:p>
    <w:p w14:paraId="5BAD1B87" w14:textId="4CF87BC8" w:rsidR="00011CC7" w:rsidRPr="00E470E6" w:rsidRDefault="00011CC7" w:rsidP="00E470E6">
      <w:pPr>
        <w:spacing w:before="100" w:beforeAutospacing="1" w:after="100" w:afterAutospacing="1"/>
        <w:ind w:left="720"/>
        <w:rPr>
          <w:color w:val="FF0000"/>
        </w:rPr>
      </w:pPr>
      <w:r w:rsidRPr="00E470E6">
        <w:rPr>
          <w:color w:val="FF0000"/>
          <w:vertAlign w:val="superscript"/>
        </w:rPr>
        <w:t>20</w:t>
      </w:r>
      <w:r w:rsidRPr="00E470E6">
        <w:rPr>
          <w:color w:val="FF0000"/>
        </w:rPr>
        <w:t>I tell you, unless your righteousness exceeds that of the scribes and Pharisees, you will never enter the kingdom of heaven.”</w:t>
      </w:r>
    </w:p>
    <w:p w14:paraId="28C78454" w14:textId="706D0B55" w:rsidR="00E760C9" w:rsidRPr="00F413D5" w:rsidRDefault="00011CC7" w:rsidP="00F413D5">
      <w:pPr>
        <w:spacing w:before="100" w:beforeAutospacing="1" w:after="100" w:afterAutospacing="1"/>
      </w:pPr>
      <w:r w:rsidRPr="00F413D5">
        <w:lastRenderedPageBreak/>
        <w:t>But what Jesus was really doing was pointing out that no one, not even the Pharisees with all their Law-keeping, can attain righteousness.  He went on like this for three more chapters, pointing out to those who have ears to hear, that no one will make it into the Kingdom of Heaven, because no one can attain righteousness.</w:t>
      </w:r>
    </w:p>
    <w:p w14:paraId="761637E6" w14:textId="798B3C58" w:rsidR="00011CC7" w:rsidRPr="00F413D5" w:rsidRDefault="00011CC7" w:rsidP="00F413D5">
      <w:pPr>
        <w:spacing w:before="100" w:beforeAutospacing="1" w:after="100" w:afterAutospacing="1"/>
      </w:pPr>
      <w:r w:rsidRPr="00F413D5">
        <w:t>Well, then, what to do?</w:t>
      </w:r>
    </w:p>
    <w:p w14:paraId="0487B33A" w14:textId="77777777" w:rsidR="00A64AF7" w:rsidRPr="00E470E6" w:rsidRDefault="00A64AF7" w:rsidP="00F413D5">
      <w:pPr>
        <w:spacing w:before="100" w:beforeAutospacing="1" w:after="100" w:afterAutospacing="1"/>
        <w:rPr>
          <w:b/>
        </w:rPr>
      </w:pPr>
      <w:r w:rsidRPr="00E470E6">
        <w:rPr>
          <w:b/>
        </w:rPr>
        <w:t>Raisin’ the Bar Challenge</w:t>
      </w:r>
    </w:p>
    <w:p w14:paraId="7839904A" w14:textId="77777777" w:rsidR="00E470E6" w:rsidRDefault="00E760C9" w:rsidP="00F413D5">
      <w:pPr>
        <w:spacing w:before="100" w:beforeAutospacing="1" w:after="100" w:afterAutospacing="1"/>
      </w:pPr>
      <w:r w:rsidRPr="00F413D5">
        <w:t xml:space="preserve">The </w:t>
      </w:r>
      <w:r w:rsidR="00D03333" w:rsidRPr="00F413D5">
        <w:t xml:space="preserve">religious establishment knew only one way to be, </w:t>
      </w:r>
      <w:r w:rsidRPr="00F413D5">
        <w:t xml:space="preserve">strict adherence to the </w:t>
      </w:r>
      <w:r w:rsidR="00D03333" w:rsidRPr="00F413D5">
        <w:t>L</w:t>
      </w:r>
      <w:r w:rsidRPr="00F413D5">
        <w:t>aw</w:t>
      </w:r>
      <w:r w:rsidR="00D03333" w:rsidRPr="00F413D5">
        <w:t>.  But</w:t>
      </w:r>
      <w:r w:rsidRPr="00F413D5">
        <w:t xml:space="preserve"> </w:t>
      </w:r>
      <w:r w:rsidR="00D03333" w:rsidRPr="00F413D5">
        <w:t xml:space="preserve">what they were missing was what Jesus spent his life trying to demonstrate.  The God of the Jews is not the malevolent scorekeeper tabulating every act of disobedience to the Law. </w:t>
      </w:r>
    </w:p>
    <w:p w14:paraId="4D1D55E6" w14:textId="77777777" w:rsidR="00E470E6" w:rsidRDefault="00D03333" w:rsidP="00F413D5">
      <w:pPr>
        <w:spacing w:before="100" w:beforeAutospacing="1" w:after="100" w:afterAutospacing="1"/>
      </w:pPr>
      <w:r w:rsidRPr="00F413D5">
        <w:t xml:space="preserve"> Jesus’s Heavenly Father gave us the Law out of love to order our days so we can live godly lives and be a light to </w:t>
      </w:r>
      <w:r w:rsidR="00E470E6">
        <w:t>others</w:t>
      </w:r>
      <w:r w:rsidRPr="00F413D5">
        <w:t xml:space="preserve">.  Jesus taught that the Jews </w:t>
      </w:r>
      <w:r w:rsidR="00E760C9" w:rsidRPr="00F413D5">
        <w:t>were missing the true spirit of the law, which is love.</w:t>
      </w:r>
      <w:r w:rsidRPr="00F413D5">
        <w:t xml:space="preserve"> </w:t>
      </w:r>
      <w:r w:rsidR="00E760C9" w:rsidRPr="00F413D5">
        <w:t xml:space="preserve"> </w:t>
      </w:r>
    </w:p>
    <w:p w14:paraId="1226C946" w14:textId="05332B80" w:rsidR="00E760C9" w:rsidRPr="00F413D5" w:rsidRDefault="00D03333" w:rsidP="00F413D5">
      <w:pPr>
        <w:spacing w:before="100" w:beforeAutospacing="1" w:after="100" w:afterAutospacing="1"/>
      </w:pPr>
      <w:r w:rsidRPr="00F413D5">
        <w:t>All God</w:t>
      </w:r>
      <w:r w:rsidR="00E470E6">
        <w:t>'s</w:t>
      </w:r>
      <w:r w:rsidRPr="00F413D5">
        <w:t xml:space="preserve"> followers must follow that Law.  </w:t>
      </w:r>
      <w:r w:rsidR="00E470E6">
        <w:t xml:space="preserve">And </w:t>
      </w:r>
      <w:r w:rsidRPr="00F413D5">
        <w:t>more importantly</w:t>
      </w:r>
      <w:r w:rsidR="00F413D5" w:rsidRPr="00F413D5">
        <w:t>,</w:t>
      </w:r>
      <w:r w:rsidRPr="00F413D5">
        <w:t xml:space="preserve"> we must </w:t>
      </w:r>
      <w:r w:rsidR="00E760C9" w:rsidRPr="00F413D5">
        <w:t xml:space="preserve">embody the love and compassion that is at the heart of </w:t>
      </w:r>
      <w:r w:rsidRPr="00F413D5">
        <w:t>the Law, which is what Jesus taught.  And when we mess up, there is grace for that.  We confess our mistakes and commit to doing better.  God loves that when we do that.</w:t>
      </w:r>
    </w:p>
    <w:p w14:paraId="75042C16" w14:textId="7EBB300E" w:rsidR="00E760C9" w:rsidRPr="00F413D5" w:rsidRDefault="00D03333" w:rsidP="00F413D5">
      <w:pPr>
        <w:spacing w:before="100" w:beforeAutospacing="1" w:after="100" w:afterAutospacing="1"/>
      </w:pPr>
      <w:r w:rsidRPr="00F413D5">
        <w:t>So</w:t>
      </w:r>
      <w:r w:rsidR="00E760C9" w:rsidRPr="00F413D5">
        <w:t xml:space="preserve"> let us remember that as the salt of the earth and the light of the world, we have a great responsibility to </w:t>
      </w:r>
      <w:r w:rsidRPr="00F413D5">
        <w:t>live this gift of life to the fullest, doing our level best to live holy and go</w:t>
      </w:r>
      <w:r w:rsidR="00E470E6">
        <w:t>dl</w:t>
      </w:r>
      <w:r w:rsidRPr="00F413D5">
        <w:t xml:space="preserve">y lives.  That is living </w:t>
      </w:r>
      <w:r w:rsidR="00E760C9" w:rsidRPr="00F413D5">
        <w:t>boldly</w:t>
      </w:r>
      <w:r w:rsidRPr="00F413D5">
        <w:t xml:space="preserve">, as </w:t>
      </w:r>
      <w:r w:rsidR="00F413D5" w:rsidRPr="00F413D5">
        <w:t xml:space="preserve">Martin Luther would have said, and </w:t>
      </w:r>
      <w:r w:rsidR="00E760C9" w:rsidRPr="00F413D5">
        <w:t>let</w:t>
      </w:r>
      <w:r w:rsidR="00E470E6">
        <w:t>ting</w:t>
      </w:r>
      <w:r w:rsidR="00E760C9" w:rsidRPr="00F413D5">
        <w:t xml:space="preserve"> our good deeds glorify our Father in heaven. </w:t>
      </w:r>
      <w:r w:rsidR="00E470E6">
        <w:t xml:space="preserve"> </w:t>
      </w:r>
      <w:r w:rsidR="00E760C9" w:rsidRPr="00F413D5">
        <w:t xml:space="preserve">Let us strive for </w:t>
      </w:r>
      <w:r w:rsidR="00E470E6">
        <w:t xml:space="preserve">the </w:t>
      </w:r>
      <w:r w:rsidR="00E760C9" w:rsidRPr="00F413D5">
        <w:t>righteousness that surpasses that of the Pharisees, driven</w:t>
      </w:r>
      <w:r w:rsidR="00E470E6">
        <w:t xml:space="preserve"> by love and compassion for all, knowing that there is grace for when we fail.</w:t>
      </w:r>
    </w:p>
    <w:p w14:paraId="39F8DD17" w14:textId="77777777" w:rsidR="00DE054D" w:rsidRPr="00E470E6" w:rsidRDefault="00DE054D" w:rsidP="00F413D5">
      <w:pPr>
        <w:spacing w:before="100" w:beforeAutospacing="1" w:after="100" w:afterAutospacing="1"/>
        <w:rPr>
          <w:b/>
        </w:rPr>
      </w:pPr>
      <w:r w:rsidRPr="00E470E6">
        <w:rPr>
          <w:b/>
        </w:rPr>
        <w:t>Prayer</w:t>
      </w:r>
    </w:p>
    <w:p w14:paraId="6AB08902" w14:textId="417048D1" w:rsidR="00092BEE" w:rsidRPr="00F413D5" w:rsidRDefault="00E470E6" w:rsidP="00F413D5">
      <w:pPr>
        <w:spacing w:before="100" w:beforeAutospacing="1" w:after="100" w:afterAutospacing="1"/>
      </w:pPr>
      <w:r>
        <w:t>Lord God, with endless mercy you receive the prayers of all who call upon you. By your Spirit show us the things we ought to do, and give us the grace and power to do them, through Jesus Christ, our Savior and Lord.</w:t>
      </w:r>
      <w:r w:rsidR="00DE054D" w:rsidRPr="00F413D5">
        <w:t xml:space="preserve">  Amen</w:t>
      </w:r>
    </w:p>
    <w:sectPr w:rsidR="00092BEE" w:rsidRPr="00F413D5"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F2F7" w14:textId="77777777" w:rsidR="00EF25DD" w:rsidRDefault="00EF25DD" w:rsidP="00863B9D">
      <w:r>
        <w:separator/>
      </w:r>
    </w:p>
  </w:endnote>
  <w:endnote w:type="continuationSeparator" w:id="0">
    <w:p w14:paraId="697A7C28" w14:textId="77777777" w:rsidR="00EF25DD" w:rsidRDefault="00EF25DD"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D03333" w:rsidRDefault="00D03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D03333" w:rsidRDefault="00D03333">
        <w:pPr>
          <w:pStyle w:val="Footer"/>
          <w:jc w:val="center"/>
        </w:pPr>
        <w:r>
          <w:fldChar w:fldCharType="begin"/>
        </w:r>
        <w:r>
          <w:instrText xml:space="preserve"> PAGE   \* MERGEFORMAT </w:instrText>
        </w:r>
        <w:r>
          <w:fldChar w:fldCharType="separate"/>
        </w:r>
        <w:r w:rsidR="001F123A">
          <w:rPr>
            <w:noProof/>
          </w:rPr>
          <w:t>1</w:t>
        </w:r>
        <w:r>
          <w:rPr>
            <w:noProof/>
          </w:rPr>
          <w:fldChar w:fldCharType="end"/>
        </w:r>
      </w:p>
    </w:sdtContent>
  </w:sdt>
  <w:p w14:paraId="6AB0890C" w14:textId="77777777" w:rsidR="00D03333" w:rsidRDefault="00D03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D03333" w:rsidRDefault="00D0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BBC1" w14:textId="77777777" w:rsidR="00EF25DD" w:rsidRDefault="00EF25DD" w:rsidP="00863B9D">
      <w:r>
        <w:separator/>
      </w:r>
    </w:p>
  </w:footnote>
  <w:footnote w:type="continuationSeparator" w:id="0">
    <w:p w14:paraId="36A2BD00" w14:textId="77777777" w:rsidR="00EF25DD" w:rsidRDefault="00EF25DD"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D03333" w:rsidRDefault="00D03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D03333" w:rsidRDefault="00D03333" w:rsidP="00863B9D">
    <w:pPr>
      <w:pStyle w:val="Header"/>
      <w:jc w:val="right"/>
    </w:pPr>
    <w:r>
      <w:t>The Rev. Duane A. Jesse, Senior Pastor</w:t>
    </w:r>
  </w:p>
  <w:p w14:paraId="6AB08909" w14:textId="77777777" w:rsidR="00D03333" w:rsidRDefault="00D03333"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D03333" w:rsidRDefault="00D0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C9E"/>
    <w:multiLevelType w:val="hybridMultilevel"/>
    <w:tmpl w:val="8D7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6B18"/>
    <w:multiLevelType w:val="hybridMultilevel"/>
    <w:tmpl w:val="A150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7856"/>
    <w:multiLevelType w:val="hybridMultilevel"/>
    <w:tmpl w:val="34C03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
  </w:num>
  <w:num w:numId="5">
    <w:abstractNumId w:val="6"/>
  </w:num>
  <w:num w:numId="6">
    <w:abstractNumId w:val="3"/>
  </w:num>
  <w:num w:numId="7">
    <w:abstractNumId w:val="0"/>
  </w:num>
  <w:num w:numId="8">
    <w:abstractNumId w:val="13"/>
  </w:num>
  <w:num w:numId="9">
    <w:abstractNumId w:val="12"/>
  </w:num>
  <w:num w:numId="10">
    <w:abstractNumId w:val="15"/>
  </w:num>
  <w:num w:numId="11">
    <w:abstractNumId w:val="5"/>
  </w:num>
  <w:num w:numId="12">
    <w:abstractNumId w:val="10"/>
  </w:num>
  <w:num w:numId="13">
    <w:abstractNumId w:val="11"/>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4FABOCZD0tAAAA"/>
  </w:docVars>
  <w:rsids>
    <w:rsidRoot w:val="00863B9D"/>
    <w:rsid w:val="00006A69"/>
    <w:rsid w:val="00010D3F"/>
    <w:rsid w:val="00011CC7"/>
    <w:rsid w:val="00016BC9"/>
    <w:rsid w:val="00020C52"/>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4DAD"/>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1F123A"/>
    <w:rsid w:val="00200E5F"/>
    <w:rsid w:val="002025C4"/>
    <w:rsid w:val="00202F05"/>
    <w:rsid w:val="00204C4C"/>
    <w:rsid w:val="0021751A"/>
    <w:rsid w:val="00220FFE"/>
    <w:rsid w:val="0022498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37B90"/>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0F30"/>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1434"/>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0440"/>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35FB3"/>
    <w:rsid w:val="00C40067"/>
    <w:rsid w:val="00C46301"/>
    <w:rsid w:val="00C54DB4"/>
    <w:rsid w:val="00C5614C"/>
    <w:rsid w:val="00C57DAC"/>
    <w:rsid w:val="00C7117E"/>
    <w:rsid w:val="00C749FA"/>
    <w:rsid w:val="00C8604B"/>
    <w:rsid w:val="00C93426"/>
    <w:rsid w:val="00C9564E"/>
    <w:rsid w:val="00C9782A"/>
    <w:rsid w:val="00C97875"/>
    <w:rsid w:val="00CA00F5"/>
    <w:rsid w:val="00CA4632"/>
    <w:rsid w:val="00CB3659"/>
    <w:rsid w:val="00CB58C0"/>
    <w:rsid w:val="00CC1356"/>
    <w:rsid w:val="00CC1B84"/>
    <w:rsid w:val="00CE0424"/>
    <w:rsid w:val="00CE366D"/>
    <w:rsid w:val="00CE742F"/>
    <w:rsid w:val="00CF175B"/>
    <w:rsid w:val="00D00041"/>
    <w:rsid w:val="00D0298A"/>
    <w:rsid w:val="00D03333"/>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470E6"/>
    <w:rsid w:val="00E57771"/>
    <w:rsid w:val="00E67F36"/>
    <w:rsid w:val="00E760C9"/>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EF25DD"/>
    <w:rsid w:val="00F00336"/>
    <w:rsid w:val="00F00943"/>
    <w:rsid w:val="00F0508B"/>
    <w:rsid w:val="00F124F0"/>
    <w:rsid w:val="00F17664"/>
    <w:rsid w:val="00F265C5"/>
    <w:rsid w:val="00F270FC"/>
    <w:rsid w:val="00F360F3"/>
    <w:rsid w:val="00F402C1"/>
    <w:rsid w:val="00F405EC"/>
    <w:rsid w:val="00F413D5"/>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701">
      <w:bodyDiv w:val="1"/>
      <w:marLeft w:val="0"/>
      <w:marRight w:val="0"/>
      <w:marTop w:val="0"/>
      <w:marBottom w:val="0"/>
      <w:divBdr>
        <w:top w:val="none" w:sz="0" w:space="0" w:color="auto"/>
        <w:left w:val="none" w:sz="0" w:space="0" w:color="auto"/>
        <w:bottom w:val="none" w:sz="0" w:space="0" w:color="auto"/>
        <w:right w:val="none" w:sz="0" w:space="0" w:color="auto"/>
      </w:divBdr>
      <w:divsChild>
        <w:div w:id="261115153">
          <w:marLeft w:val="0"/>
          <w:marRight w:val="0"/>
          <w:marTop w:val="0"/>
          <w:marBottom w:val="0"/>
          <w:divBdr>
            <w:top w:val="none" w:sz="0" w:space="0" w:color="auto"/>
            <w:left w:val="none" w:sz="0" w:space="0" w:color="auto"/>
            <w:bottom w:val="none" w:sz="0" w:space="0" w:color="auto"/>
            <w:right w:val="none" w:sz="0" w:space="0" w:color="auto"/>
          </w:divBdr>
          <w:divsChild>
            <w:div w:id="1832524322">
              <w:marLeft w:val="0"/>
              <w:marRight w:val="0"/>
              <w:marTop w:val="0"/>
              <w:marBottom w:val="0"/>
              <w:divBdr>
                <w:top w:val="none" w:sz="0" w:space="0" w:color="auto"/>
                <w:left w:val="none" w:sz="0" w:space="0" w:color="auto"/>
                <w:bottom w:val="none" w:sz="0" w:space="0" w:color="auto"/>
                <w:right w:val="none" w:sz="0" w:space="0" w:color="auto"/>
              </w:divBdr>
            </w:div>
          </w:divsChild>
        </w:div>
        <w:div w:id="1828010981">
          <w:marLeft w:val="0"/>
          <w:marRight w:val="0"/>
          <w:marTop w:val="0"/>
          <w:marBottom w:val="0"/>
          <w:divBdr>
            <w:top w:val="none" w:sz="0" w:space="0" w:color="auto"/>
            <w:left w:val="none" w:sz="0" w:space="0" w:color="auto"/>
            <w:bottom w:val="none" w:sz="0" w:space="0" w:color="auto"/>
            <w:right w:val="none" w:sz="0" w:space="0" w:color="auto"/>
          </w:divBdr>
          <w:divsChild>
            <w:div w:id="689570449">
              <w:marLeft w:val="0"/>
              <w:marRight w:val="0"/>
              <w:marTop w:val="0"/>
              <w:marBottom w:val="0"/>
              <w:divBdr>
                <w:top w:val="none" w:sz="0" w:space="0" w:color="auto"/>
                <w:left w:val="none" w:sz="0" w:space="0" w:color="auto"/>
                <w:bottom w:val="none" w:sz="0" w:space="0" w:color="auto"/>
                <w:right w:val="none" w:sz="0" w:space="0" w:color="auto"/>
              </w:divBdr>
            </w:div>
          </w:divsChild>
        </w:div>
        <w:div w:id="1295720785">
          <w:marLeft w:val="0"/>
          <w:marRight w:val="0"/>
          <w:marTop w:val="0"/>
          <w:marBottom w:val="0"/>
          <w:divBdr>
            <w:top w:val="none" w:sz="0" w:space="0" w:color="auto"/>
            <w:left w:val="none" w:sz="0" w:space="0" w:color="auto"/>
            <w:bottom w:val="none" w:sz="0" w:space="0" w:color="auto"/>
            <w:right w:val="none" w:sz="0" w:space="0" w:color="auto"/>
          </w:divBdr>
        </w:div>
        <w:div w:id="1571115626">
          <w:marLeft w:val="0"/>
          <w:marRight w:val="0"/>
          <w:marTop w:val="0"/>
          <w:marBottom w:val="0"/>
          <w:divBdr>
            <w:top w:val="none" w:sz="0" w:space="0" w:color="auto"/>
            <w:left w:val="none" w:sz="0" w:space="0" w:color="auto"/>
            <w:bottom w:val="none" w:sz="0" w:space="0" w:color="auto"/>
            <w:right w:val="none" w:sz="0" w:space="0" w:color="auto"/>
          </w:divBdr>
          <w:divsChild>
            <w:div w:id="731469822">
              <w:marLeft w:val="0"/>
              <w:marRight w:val="0"/>
              <w:marTop w:val="0"/>
              <w:marBottom w:val="0"/>
              <w:divBdr>
                <w:top w:val="none" w:sz="0" w:space="0" w:color="auto"/>
                <w:left w:val="none" w:sz="0" w:space="0" w:color="auto"/>
                <w:bottom w:val="none" w:sz="0" w:space="0" w:color="auto"/>
                <w:right w:val="none" w:sz="0" w:space="0" w:color="auto"/>
              </w:divBdr>
            </w:div>
          </w:divsChild>
        </w:div>
        <w:div w:id="1403334227">
          <w:marLeft w:val="0"/>
          <w:marRight w:val="0"/>
          <w:marTop w:val="0"/>
          <w:marBottom w:val="0"/>
          <w:divBdr>
            <w:top w:val="none" w:sz="0" w:space="0" w:color="auto"/>
            <w:left w:val="none" w:sz="0" w:space="0" w:color="auto"/>
            <w:bottom w:val="none" w:sz="0" w:space="0" w:color="auto"/>
            <w:right w:val="none" w:sz="0" w:space="0" w:color="auto"/>
          </w:divBdr>
          <w:divsChild>
            <w:div w:id="1079719401">
              <w:marLeft w:val="0"/>
              <w:marRight w:val="0"/>
              <w:marTop w:val="0"/>
              <w:marBottom w:val="0"/>
              <w:divBdr>
                <w:top w:val="none" w:sz="0" w:space="0" w:color="auto"/>
                <w:left w:val="none" w:sz="0" w:space="0" w:color="auto"/>
                <w:bottom w:val="none" w:sz="0" w:space="0" w:color="auto"/>
                <w:right w:val="none" w:sz="0" w:space="0" w:color="auto"/>
              </w:divBdr>
            </w:div>
          </w:divsChild>
        </w:div>
        <w:div w:id="504906538">
          <w:marLeft w:val="0"/>
          <w:marRight w:val="0"/>
          <w:marTop w:val="0"/>
          <w:marBottom w:val="0"/>
          <w:divBdr>
            <w:top w:val="none" w:sz="0" w:space="0" w:color="auto"/>
            <w:left w:val="none" w:sz="0" w:space="0" w:color="auto"/>
            <w:bottom w:val="none" w:sz="0" w:space="0" w:color="auto"/>
            <w:right w:val="none" w:sz="0" w:space="0" w:color="auto"/>
          </w:divBdr>
          <w:divsChild>
            <w:div w:id="1044912147">
              <w:marLeft w:val="0"/>
              <w:marRight w:val="0"/>
              <w:marTop w:val="0"/>
              <w:marBottom w:val="0"/>
              <w:divBdr>
                <w:top w:val="none" w:sz="0" w:space="0" w:color="auto"/>
                <w:left w:val="none" w:sz="0" w:space="0" w:color="auto"/>
                <w:bottom w:val="none" w:sz="0" w:space="0" w:color="auto"/>
                <w:right w:val="none" w:sz="0" w:space="0" w:color="auto"/>
              </w:divBdr>
            </w:div>
          </w:divsChild>
        </w:div>
        <w:div w:id="1375421271">
          <w:marLeft w:val="0"/>
          <w:marRight w:val="0"/>
          <w:marTop w:val="0"/>
          <w:marBottom w:val="0"/>
          <w:divBdr>
            <w:top w:val="none" w:sz="0" w:space="0" w:color="auto"/>
            <w:left w:val="none" w:sz="0" w:space="0" w:color="auto"/>
            <w:bottom w:val="none" w:sz="0" w:space="0" w:color="auto"/>
            <w:right w:val="none" w:sz="0" w:space="0" w:color="auto"/>
          </w:divBdr>
          <w:divsChild>
            <w:div w:id="1242136147">
              <w:marLeft w:val="0"/>
              <w:marRight w:val="0"/>
              <w:marTop w:val="0"/>
              <w:marBottom w:val="0"/>
              <w:divBdr>
                <w:top w:val="none" w:sz="0" w:space="0" w:color="auto"/>
                <w:left w:val="none" w:sz="0" w:space="0" w:color="auto"/>
                <w:bottom w:val="none" w:sz="0" w:space="0" w:color="auto"/>
                <w:right w:val="none" w:sz="0" w:space="0" w:color="auto"/>
              </w:divBdr>
            </w:div>
          </w:divsChild>
        </w:div>
        <w:div w:id="412049345">
          <w:marLeft w:val="0"/>
          <w:marRight w:val="0"/>
          <w:marTop w:val="0"/>
          <w:marBottom w:val="0"/>
          <w:divBdr>
            <w:top w:val="none" w:sz="0" w:space="0" w:color="auto"/>
            <w:left w:val="none" w:sz="0" w:space="0" w:color="auto"/>
            <w:bottom w:val="none" w:sz="0" w:space="0" w:color="auto"/>
            <w:right w:val="none" w:sz="0" w:space="0" w:color="auto"/>
          </w:divBdr>
          <w:divsChild>
            <w:div w:id="20975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74310914">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5F7B-DB76-4B40-BCD3-52974DC7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Microsoft account</cp:lastModifiedBy>
  <cp:revision>6</cp:revision>
  <cp:lastPrinted>2021-02-23T20:56:00Z</cp:lastPrinted>
  <dcterms:created xsi:type="dcterms:W3CDTF">2023-02-02T02:52:00Z</dcterms:created>
  <dcterms:modified xsi:type="dcterms:W3CDTF">2023-02-03T02:25:00Z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